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D5EC0FF" w:rsidP="3FF6CCA8" w:rsidRDefault="5612E4C1" w14:paraId="553CB06A" w14:textId="764A891E">
      <w:pPr>
        <w:spacing w:after="0" w:line="240" w:lineRule="auto"/>
        <w:jc w:val="left"/>
        <w:rPr>
          <w:rFonts w:ascii="Calibri" w:hAnsi="Calibri" w:eastAsia="Calibri" w:cs="Calibri" w:asciiTheme="minorAscii" w:hAnsiTheme="minorAscii" w:eastAsiaTheme="minorAscii" w:cstheme="minorAscii"/>
          <w:color w:val="D13438"/>
          <w:sz w:val="40"/>
          <w:szCs w:val="40"/>
        </w:rPr>
      </w:pPr>
      <w:r w:rsidRPr="3FF6CCA8" w:rsidR="191C71BA">
        <w:rPr>
          <w:rFonts w:ascii="Calibri" w:hAnsi="Calibri" w:eastAsia="Calibri" w:cs="Calibri" w:asciiTheme="minorAscii" w:hAnsiTheme="minorAscii" w:eastAsiaTheme="minorAscii" w:cstheme="minorAscii"/>
          <w:b w:val="1"/>
          <w:bCs w:val="1"/>
          <w:sz w:val="40"/>
          <w:szCs w:val="40"/>
        </w:rPr>
        <w:t xml:space="preserve">Fuel </w:t>
      </w:r>
      <w:r w:rsidRPr="3FF6CCA8" w:rsidR="61AE24CA">
        <w:rPr>
          <w:rFonts w:ascii="Calibri" w:hAnsi="Calibri" w:eastAsia="Calibri" w:cs="Calibri" w:asciiTheme="minorAscii" w:hAnsiTheme="minorAscii" w:eastAsiaTheme="minorAscii" w:cstheme="minorAscii"/>
          <w:b w:val="1"/>
          <w:bCs w:val="1"/>
          <w:sz w:val="40"/>
          <w:szCs w:val="40"/>
        </w:rPr>
        <w:t xml:space="preserve">Development </w:t>
      </w:r>
      <w:r w:rsidRPr="3FF6CCA8" w:rsidR="334789D7">
        <w:rPr>
          <w:rFonts w:ascii="Calibri" w:hAnsi="Calibri" w:eastAsia="Calibri" w:cs="Calibri" w:asciiTheme="minorAscii" w:hAnsiTheme="minorAscii" w:eastAsiaTheme="minorAscii" w:cstheme="minorAscii"/>
          <w:b w:val="1"/>
          <w:bCs w:val="1"/>
          <w:sz w:val="40"/>
          <w:szCs w:val="40"/>
        </w:rPr>
        <w:t xml:space="preserve">Producer </w:t>
      </w:r>
      <w:r w:rsidRPr="3FF6CCA8" w:rsidR="31CC41C8">
        <w:rPr>
          <w:rFonts w:ascii="Calibri" w:hAnsi="Calibri" w:eastAsia="Calibri" w:cs="Calibri" w:asciiTheme="minorAscii" w:hAnsiTheme="minorAscii" w:eastAsiaTheme="minorAscii" w:cstheme="minorAscii"/>
          <w:b w:val="1"/>
          <w:bCs w:val="1"/>
          <w:sz w:val="40"/>
          <w:szCs w:val="40"/>
        </w:rPr>
        <w:t>Job Pack</w:t>
      </w:r>
      <w:r w:rsidRPr="3FF6CCA8" w:rsidR="0441C558">
        <w:rPr>
          <w:rFonts w:ascii="Calibri" w:hAnsi="Calibri" w:eastAsia="Calibri" w:cs="Calibri" w:asciiTheme="minorAscii" w:hAnsiTheme="minorAscii" w:eastAsiaTheme="minorAscii" w:cstheme="minorAscii"/>
          <w:color w:val="D13438"/>
          <w:sz w:val="40"/>
          <w:szCs w:val="40"/>
        </w:rPr>
        <w:t xml:space="preserve"> </w:t>
      </w:r>
    </w:p>
    <w:p w:rsidR="2D5EC0FF" w:rsidP="3FF6CCA8" w:rsidRDefault="6C5BA238" w14:paraId="63283249" w14:textId="4DADA6E0">
      <w:pPr>
        <w:spacing w:after="0" w:line="240" w:lineRule="auto"/>
        <w:jc w:val="left"/>
        <w:rPr>
          <w:rFonts w:ascii="Calibri" w:hAnsi="Calibri" w:eastAsia="Calibri" w:cs="Calibri" w:asciiTheme="minorAscii" w:hAnsiTheme="minorAscii" w:eastAsiaTheme="minorAscii" w:cstheme="minorAscii"/>
          <w:b w:val="1"/>
          <w:bCs w:val="1"/>
          <w:color w:val="auto"/>
          <w:sz w:val="40"/>
          <w:szCs w:val="40"/>
        </w:rPr>
      </w:pPr>
      <w:r w:rsidRPr="3FF6CCA8" w:rsidR="50EE28A6">
        <w:rPr>
          <w:rFonts w:ascii="Calibri" w:hAnsi="Calibri" w:eastAsia="Calibri" w:cs="Calibri" w:asciiTheme="minorAscii" w:hAnsiTheme="minorAscii" w:eastAsiaTheme="minorAscii" w:cstheme="minorAscii"/>
          <w:b w:val="1"/>
          <w:bCs w:val="1"/>
          <w:color w:val="auto"/>
          <w:sz w:val="40"/>
          <w:szCs w:val="40"/>
        </w:rPr>
        <w:t>May 2026</w:t>
      </w:r>
    </w:p>
    <w:p w:rsidR="2D5EC0FF" w:rsidP="3FF6CCA8" w:rsidRDefault="2D5EC0FF" w14:paraId="3FFCCEE1" w14:textId="412EF63A">
      <w:pPr>
        <w:spacing w:after="0" w:line="240" w:lineRule="auto"/>
        <w:jc w:val="left"/>
        <w:rPr>
          <w:rFonts w:ascii="Calibri" w:hAnsi="Calibri" w:eastAsia="Calibri" w:cs="Calibri" w:asciiTheme="minorAscii" w:hAnsiTheme="minorAscii" w:eastAsiaTheme="minorAscii" w:cstheme="minorAscii"/>
          <w:b w:val="1"/>
          <w:bCs w:val="1"/>
          <w:color w:val="D13438"/>
          <w:sz w:val="40"/>
          <w:szCs w:val="40"/>
        </w:rPr>
      </w:pPr>
    </w:p>
    <w:p w:rsidR="2D5EC0FF" w:rsidP="3FF6CCA8" w:rsidRDefault="6C5BA238" w14:paraId="3FE4E214" w14:textId="6E647C04">
      <w:pPr>
        <w:pStyle w:val="BodyA"/>
        <w:spacing w:after="0" w:line="240" w:lineRule="auto"/>
        <w:jc w:val="left"/>
        <w:rPr>
          <w:rFonts w:ascii="Calibri" w:hAnsi="Calibri" w:eastAsia="Calibri" w:cs="Calibri" w:asciiTheme="minorAscii" w:hAnsiTheme="minorAscii" w:eastAsiaTheme="minorAscii" w:cstheme="minorAscii"/>
          <w:b w:val="1"/>
          <w:bCs w:val="1"/>
          <w:sz w:val="40"/>
          <w:szCs w:val="40"/>
        </w:rPr>
      </w:pPr>
      <w:r w:rsidRPr="3FF6CCA8" w:rsidR="50EE28A6">
        <w:rPr>
          <w:rFonts w:ascii="Calibri" w:hAnsi="Calibri" w:eastAsia="Calibri" w:cs="Calibri" w:asciiTheme="minorAscii" w:hAnsiTheme="minorAscii" w:eastAsiaTheme="minorAscii" w:cstheme="minorAscii"/>
          <w:b w:val="1"/>
          <w:bCs w:val="1"/>
          <w:sz w:val="40"/>
          <w:szCs w:val="40"/>
        </w:rPr>
        <w:t>About Fuel</w:t>
      </w:r>
    </w:p>
    <w:p w:rsidR="2D5EC0FF" w:rsidP="3FF6CCA8" w:rsidRDefault="6C5BA238" w14:paraId="6CAE5EDE" w14:textId="7FAC3539">
      <w:pPr>
        <w:pStyle w:val="BodyA"/>
        <w:spacing w:after="0" w:line="240" w:lineRule="auto"/>
        <w:jc w:val="left"/>
        <w:rPr>
          <w:rFonts w:ascii="Calibri" w:hAnsi="Calibri" w:eastAsia="Calibri" w:cs="Calibri" w:asciiTheme="minorAscii" w:hAnsiTheme="minorAscii" w:eastAsiaTheme="minorAscii" w:cstheme="minorAscii"/>
          <w:sz w:val="40"/>
          <w:szCs w:val="40"/>
        </w:rPr>
      </w:pPr>
      <w:r w:rsidRPr="3FF6CCA8" w:rsidR="50EE28A6">
        <w:rPr>
          <w:rFonts w:ascii="Calibri" w:hAnsi="Calibri" w:eastAsia="Calibri" w:cs="Calibri" w:asciiTheme="minorAscii" w:hAnsiTheme="minorAscii" w:eastAsiaTheme="minorAscii" w:cstheme="minorAscii"/>
          <w:sz w:val="40"/>
          <w:szCs w:val="40"/>
        </w:rPr>
        <w:t>Fuel leads the field in independent producing in the UK’s live performance sector, working with brilliant artists to explore the big questions of our times, shining a light on how we relate to each other and the world around us, and telling untold stories by under-represented voices. From theatres to car parks, from schools to public spaces, Fuel produces high quality new theatre that reaches diverse audiences across the UK and internationally. Fuel collaborates with outstanding theatre makers with fresh perspectives and approaches who produce shows, performances or experiences which have direct and playful relationships with their audiences.</w:t>
      </w:r>
    </w:p>
    <w:p w:rsidR="2D5EC0FF" w:rsidP="3FF6CCA8" w:rsidRDefault="2D5EC0FF" w14:paraId="74222130" w14:textId="2C884439">
      <w:pPr>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p>
    <w:p w:rsidR="2D5EC0FF" w:rsidP="3FF6CCA8" w:rsidRDefault="6C5BA238" w14:paraId="0A164AE8" w14:textId="4F21BA63">
      <w:pPr>
        <w:pStyle w:val="BodyA"/>
        <w:spacing w:after="0" w:line="240" w:lineRule="auto"/>
        <w:jc w:val="left"/>
        <w:rPr>
          <w:rFonts w:ascii="Calibri" w:hAnsi="Calibri" w:eastAsia="Calibri" w:cs="Calibri" w:asciiTheme="minorAscii" w:hAnsiTheme="minorAscii" w:eastAsiaTheme="minorAscii" w:cstheme="minorAscii"/>
          <w:sz w:val="40"/>
          <w:szCs w:val="40"/>
        </w:rPr>
      </w:pPr>
      <w:r w:rsidRPr="3FF6CCA8" w:rsidR="50EE28A6">
        <w:rPr>
          <w:rFonts w:ascii="Calibri" w:hAnsi="Calibri" w:eastAsia="Calibri" w:cs="Calibri" w:asciiTheme="minorAscii" w:hAnsiTheme="minorAscii" w:eastAsiaTheme="minorAscii" w:cstheme="minorAscii"/>
          <w:sz w:val="40"/>
          <w:szCs w:val="40"/>
        </w:rPr>
        <w:t>Fuel is celebrated for its pioneering producing model that develops innovative ideas through attentive collaboration, a spirit of curiosity, and an emphasis on trust. Fuel has developed a reputation for spirited and surprising new theatre, deep relationships with a wide range of artists, and passionate commitment to inclusion and care for young and diverse audiences. </w:t>
      </w:r>
    </w:p>
    <w:p w:rsidR="2D5EC0FF" w:rsidP="3FF6CCA8" w:rsidRDefault="2D5EC0FF" w14:paraId="1A792EB9" w14:textId="0FC2FF58">
      <w:pPr>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p>
    <w:p w:rsidR="2D5EC0FF" w:rsidP="3FF6CCA8" w:rsidRDefault="6C5BA238" w14:paraId="55CC4CB5" w14:textId="18F23C68">
      <w:pPr>
        <w:pStyle w:val="BodyA"/>
        <w:spacing w:after="0" w:line="240" w:lineRule="auto"/>
        <w:jc w:val="left"/>
        <w:rPr>
          <w:rFonts w:ascii="Calibri" w:hAnsi="Calibri" w:eastAsia="Calibri" w:cs="Calibri" w:asciiTheme="minorAscii" w:hAnsiTheme="minorAscii" w:eastAsiaTheme="minorAscii" w:cstheme="minorAscii"/>
          <w:sz w:val="40"/>
          <w:szCs w:val="40"/>
        </w:rPr>
      </w:pPr>
      <w:r w:rsidRPr="3FF6CCA8" w:rsidR="50EE28A6">
        <w:rPr>
          <w:rFonts w:ascii="Calibri" w:hAnsi="Calibri" w:eastAsia="Calibri" w:cs="Calibri" w:asciiTheme="minorAscii" w:hAnsiTheme="minorAscii" w:eastAsiaTheme="minorAscii" w:cstheme="minorAscii"/>
          <w:sz w:val="40"/>
          <w:szCs w:val="40"/>
        </w:rPr>
        <w:t xml:space="preserve">Fuel was founded in 2004 and is led by Kate McGrath. Since its story began, Fuel has produced shows, festivals, films, installations, podcasts, </w:t>
      </w:r>
      <w:r w:rsidRPr="3FF6CCA8" w:rsidR="50EE28A6">
        <w:rPr>
          <w:rFonts w:ascii="Calibri" w:hAnsi="Calibri" w:eastAsia="Calibri" w:cs="Calibri" w:asciiTheme="minorAscii" w:hAnsiTheme="minorAscii" w:eastAsiaTheme="minorAscii" w:cstheme="minorAscii"/>
          <w:sz w:val="40"/>
          <w:szCs w:val="40"/>
        </w:rPr>
        <w:t>apps</w:t>
      </w:r>
      <w:r w:rsidRPr="3FF6CCA8" w:rsidR="50EE28A6">
        <w:rPr>
          <w:rFonts w:ascii="Calibri" w:hAnsi="Calibri" w:eastAsia="Calibri" w:cs="Calibri" w:asciiTheme="minorAscii" w:hAnsiTheme="minorAscii" w:eastAsiaTheme="minorAscii" w:cstheme="minorAscii"/>
          <w:sz w:val="40"/>
          <w:szCs w:val="40"/>
        </w:rPr>
        <w:t xml:space="preserve"> and books. In doing so, Fuel has supported the artistic development of over 120 lead artists or companies and reached more than 1.5 million people, live and digitally, hosted over a hundred internships and been recognised with awards for its work. Fuel is currently working with artists and companies including Khalid Abdalla, Will Adamsdale, Inua Ellams, Charlie Josephine, Lucian Msamati, Racheal Ofori, Toby Olié, Joelle Taylor, and Melanie Wilson.</w:t>
      </w:r>
    </w:p>
    <w:p w:rsidR="2D5EC0FF" w:rsidP="3FF6CCA8" w:rsidRDefault="2D5EC0FF" w14:paraId="08090A27" w14:textId="0FB6A01A">
      <w:pPr>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p>
    <w:p w:rsidR="2D5EC0FF" w:rsidP="3FF6CCA8" w:rsidRDefault="6C5BA238" w14:paraId="696E2AA3" w14:textId="00D76FCB">
      <w:pPr>
        <w:pStyle w:val="BodyA"/>
        <w:spacing w:after="0" w:line="240" w:lineRule="auto"/>
        <w:jc w:val="left"/>
        <w:rPr>
          <w:rFonts w:ascii="Calibri" w:hAnsi="Calibri" w:eastAsia="Calibri" w:cs="Calibri" w:asciiTheme="minorAscii" w:hAnsiTheme="minorAscii" w:eastAsiaTheme="minorAscii" w:cstheme="minorAscii"/>
          <w:b w:val="1"/>
          <w:bCs w:val="1"/>
          <w:sz w:val="40"/>
          <w:szCs w:val="40"/>
        </w:rPr>
      </w:pPr>
      <w:r w:rsidRPr="3FF6CCA8" w:rsidR="50EE28A6">
        <w:rPr>
          <w:rFonts w:ascii="Calibri" w:hAnsi="Calibri" w:eastAsia="Calibri" w:cs="Calibri" w:asciiTheme="minorAscii" w:hAnsiTheme="minorAscii" w:eastAsiaTheme="minorAscii" w:cstheme="minorAscii"/>
          <w:b w:val="1"/>
          <w:bCs w:val="1"/>
          <w:sz w:val="40"/>
          <w:szCs w:val="40"/>
        </w:rPr>
        <w:t>Our Values</w:t>
      </w:r>
    </w:p>
    <w:p w:rsidR="2D5EC0FF" w:rsidP="3FF6CCA8" w:rsidRDefault="6C5BA238" w14:paraId="2906F884" w14:textId="17BA13B8">
      <w:pPr>
        <w:pStyle w:val="BodyA"/>
        <w:spacing w:after="0" w:line="240" w:lineRule="auto"/>
        <w:jc w:val="left"/>
        <w:rPr>
          <w:rFonts w:ascii="Calibri" w:hAnsi="Calibri" w:eastAsia="Calibri" w:cs="Calibri" w:asciiTheme="minorAscii" w:hAnsiTheme="minorAscii" w:eastAsiaTheme="minorAscii" w:cstheme="minorAscii"/>
          <w:sz w:val="40"/>
          <w:szCs w:val="40"/>
        </w:rPr>
      </w:pPr>
      <w:r w:rsidRPr="3FF6CCA8" w:rsidR="50EE28A6">
        <w:rPr>
          <w:rFonts w:ascii="Calibri" w:hAnsi="Calibri" w:eastAsia="Calibri" w:cs="Calibri" w:asciiTheme="minorAscii" w:hAnsiTheme="minorAscii" w:eastAsiaTheme="minorAscii" w:cstheme="minorAscii"/>
          <w:sz w:val="40"/>
          <w:szCs w:val="40"/>
        </w:rPr>
        <w:t xml:space="preserve">Creativity </w:t>
      </w:r>
    </w:p>
    <w:p w:rsidR="2D5EC0FF" w:rsidP="3FF6CCA8" w:rsidRDefault="6C5BA238" w14:paraId="181C9B94" w14:textId="08E2391B">
      <w:pPr>
        <w:pStyle w:val="BodyA"/>
        <w:spacing w:after="0" w:line="240" w:lineRule="auto"/>
        <w:jc w:val="left"/>
        <w:rPr>
          <w:rFonts w:ascii="Calibri" w:hAnsi="Calibri" w:eastAsia="Calibri" w:cs="Calibri" w:asciiTheme="minorAscii" w:hAnsiTheme="minorAscii" w:eastAsiaTheme="minorAscii" w:cstheme="minorAscii"/>
          <w:sz w:val="40"/>
          <w:szCs w:val="40"/>
        </w:rPr>
      </w:pPr>
      <w:r w:rsidRPr="3FF6CCA8" w:rsidR="50EE28A6">
        <w:rPr>
          <w:rFonts w:ascii="Calibri" w:hAnsi="Calibri" w:eastAsia="Calibri" w:cs="Calibri" w:asciiTheme="minorAscii" w:hAnsiTheme="minorAscii" w:eastAsiaTheme="minorAscii" w:cstheme="minorAscii"/>
          <w:sz w:val="40"/>
          <w:szCs w:val="40"/>
        </w:rPr>
        <w:t xml:space="preserve">Producing is creating something new in collaboration with others. In producing we </w:t>
      </w:r>
      <w:r w:rsidRPr="3FF6CCA8" w:rsidR="50EE28A6">
        <w:rPr>
          <w:rFonts w:ascii="Calibri" w:hAnsi="Calibri" w:eastAsia="Calibri" w:cs="Calibri" w:asciiTheme="minorAscii" w:hAnsiTheme="minorAscii" w:eastAsiaTheme="minorAscii" w:cstheme="minorAscii"/>
          <w:sz w:val="40"/>
          <w:szCs w:val="40"/>
        </w:rPr>
        <w:t>seek</w:t>
      </w:r>
      <w:r w:rsidRPr="3FF6CCA8" w:rsidR="50EE28A6">
        <w:rPr>
          <w:rFonts w:ascii="Calibri" w:hAnsi="Calibri" w:eastAsia="Calibri" w:cs="Calibri" w:asciiTheme="minorAscii" w:hAnsiTheme="minorAscii" w:eastAsiaTheme="minorAscii" w:cstheme="minorAscii"/>
          <w:sz w:val="40"/>
          <w:szCs w:val="40"/>
        </w:rPr>
        <w:t xml:space="preserve"> to embolden, </w:t>
      </w:r>
      <w:r w:rsidRPr="3FF6CCA8" w:rsidR="50EE28A6">
        <w:rPr>
          <w:rFonts w:ascii="Calibri" w:hAnsi="Calibri" w:eastAsia="Calibri" w:cs="Calibri" w:asciiTheme="minorAscii" w:hAnsiTheme="minorAscii" w:eastAsiaTheme="minorAscii" w:cstheme="minorAscii"/>
          <w:sz w:val="40"/>
          <w:szCs w:val="40"/>
        </w:rPr>
        <w:t>support</w:t>
      </w:r>
      <w:r w:rsidRPr="3FF6CCA8" w:rsidR="50EE28A6">
        <w:rPr>
          <w:rFonts w:ascii="Calibri" w:hAnsi="Calibri" w:eastAsia="Calibri" w:cs="Calibri" w:asciiTheme="minorAscii" w:hAnsiTheme="minorAscii" w:eastAsiaTheme="minorAscii" w:cstheme="minorAscii"/>
          <w:sz w:val="40"/>
          <w:szCs w:val="40"/>
        </w:rPr>
        <w:t xml:space="preserve"> and celebrate the creativity of everyone we work with and for.</w:t>
      </w:r>
    </w:p>
    <w:p w:rsidR="2D5EC0FF" w:rsidP="3FF6CCA8" w:rsidRDefault="2D5EC0FF" w14:paraId="21231987" w14:textId="11EF2010">
      <w:pPr>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p>
    <w:p w:rsidR="2D5EC0FF" w:rsidP="3FF6CCA8" w:rsidRDefault="6C5BA238" w14:paraId="4ED3FC69" w14:textId="303D6C1E">
      <w:pPr>
        <w:pStyle w:val="NormalWeb"/>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r w:rsidRPr="3FF6CCA8" w:rsidR="50EE28A6">
        <w:rPr>
          <w:rFonts w:ascii="Calibri" w:hAnsi="Calibri" w:eastAsia="Calibri" w:cs="Calibri" w:asciiTheme="minorAscii" w:hAnsiTheme="minorAscii" w:eastAsiaTheme="minorAscii" w:cstheme="minorAscii"/>
          <w:color w:val="000000" w:themeColor="text1" w:themeTint="FF" w:themeShade="FF"/>
          <w:sz w:val="40"/>
          <w:szCs w:val="40"/>
        </w:rPr>
        <w:t xml:space="preserve">Curiosity </w:t>
      </w:r>
    </w:p>
    <w:p w:rsidR="2D5EC0FF" w:rsidP="3FF6CCA8" w:rsidRDefault="6C5BA238" w14:paraId="2770AF0F" w14:textId="5DBC464C">
      <w:pPr>
        <w:pStyle w:val="NormalWeb"/>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r w:rsidRPr="3FF6CCA8" w:rsidR="50EE28A6">
        <w:rPr>
          <w:rFonts w:ascii="Calibri" w:hAnsi="Calibri" w:eastAsia="Calibri" w:cs="Calibri" w:asciiTheme="minorAscii" w:hAnsiTheme="minorAscii" w:eastAsiaTheme="minorAscii" w:cstheme="minorAscii"/>
          <w:color w:val="000000" w:themeColor="text1" w:themeTint="FF" w:themeShade="FF"/>
          <w:sz w:val="40"/>
          <w:szCs w:val="40"/>
        </w:rPr>
        <w:t xml:space="preserve">The discovery of the new relies on curiosity. It is at the heart of how we work as a team, keeping us open to surprises, risks and learning, and we celebrate it in the artists and colleagues we collaborate with. </w:t>
      </w:r>
      <w:r>
        <w:br/>
      </w:r>
    </w:p>
    <w:p w:rsidR="2D5EC0FF" w:rsidP="3FF6CCA8" w:rsidRDefault="6C5BA238" w14:paraId="7A7A40D1" w14:textId="621DFCFF">
      <w:pPr>
        <w:pStyle w:val="NormalWeb"/>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r w:rsidRPr="3FF6CCA8" w:rsidR="50EE28A6">
        <w:rPr>
          <w:rFonts w:ascii="Calibri" w:hAnsi="Calibri" w:eastAsia="Calibri" w:cs="Calibri" w:asciiTheme="minorAscii" w:hAnsiTheme="minorAscii" w:eastAsiaTheme="minorAscii" w:cstheme="minorAscii"/>
          <w:color w:val="000000" w:themeColor="text1" w:themeTint="FF" w:themeShade="FF"/>
          <w:sz w:val="40"/>
          <w:szCs w:val="40"/>
        </w:rPr>
        <w:t>Trust</w:t>
      </w:r>
    </w:p>
    <w:p w:rsidR="2D5EC0FF" w:rsidP="3FF6CCA8" w:rsidRDefault="6C5BA238" w14:paraId="14E6B418" w14:textId="441F319B">
      <w:pPr>
        <w:pStyle w:val="NormalWeb"/>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r w:rsidRPr="3FF6CCA8" w:rsidR="50EE28A6">
        <w:rPr>
          <w:rFonts w:ascii="Calibri" w:hAnsi="Calibri" w:eastAsia="Calibri" w:cs="Calibri" w:asciiTheme="minorAscii" w:hAnsiTheme="minorAscii" w:eastAsiaTheme="minorAscii" w:cstheme="minorAscii"/>
          <w:color w:val="000000" w:themeColor="text1" w:themeTint="FF" w:themeShade="FF"/>
          <w:sz w:val="40"/>
          <w:szCs w:val="40"/>
        </w:rPr>
        <w:t>Trust is the foundation on which people take risks and collaborate productively. We work hard to build trust by delivering on our promises, and we invite our audiences to trust us as we invite them to be part of a magical moment of live collaboration.</w:t>
      </w:r>
    </w:p>
    <w:p w:rsidR="2D5EC0FF" w:rsidP="3FF6CCA8" w:rsidRDefault="2D5EC0FF" w14:paraId="0F8B8F8E" w14:textId="76E36186">
      <w:pPr>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p>
    <w:p w:rsidR="2D5EC0FF" w:rsidP="3FF6CCA8" w:rsidRDefault="6C5BA238" w14:paraId="615A0F1F" w14:textId="02769AFA">
      <w:pPr>
        <w:pStyle w:val="NormalWeb"/>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r w:rsidRPr="3FF6CCA8" w:rsidR="50EE28A6">
        <w:rPr>
          <w:rFonts w:ascii="Calibri" w:hAnsi="Calibri" w:eastAsia="Calibri" w:cs="Calibri" w:asciiTheme="minorAscii" w:hAnsiTheme="minorAscii" w:eastAsiaTheme="minorAscii" w:cstheme="minorAscii"/>
          <w:color w:val="000000" w:themeColor="text1" w:themeTint="FF" w:themeShade="FF"/>
          <w:sz w:val="40"/>
          <w:szCs w:val="40"/>
        </w:rPr>
        <w:t>Representation</w:t>
      </w:r>
    </w:p>
    <w:p w:rsidR="2D5EC0FF" w:rsidP="3FF6CCA8" w:rsidRDefault="6C5BA238" w14:paraId="2B3A982B" w14:textId="06FA8858">
      <w:pPr>
        <w:pStyle w:val="NormalWeb"/>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r w:rsidRPr="3FF6CCA8" w:rsidR="50EE28A6">
        <w:rPr>
          <w:rFonts w:ascii="Calibri" w:hAnsi="Calibri" w:eastAsia="Calibri" w:cs="Calibri" w:asciiTheme="minorAscii" w:hAnsiTheme="minorAscii" w:eastAsiaTheme="minorAscii" w:cstheme="minorAscii"/>
          <w:color w:val="000000" w:themeColor="text1" w:themeTint="FF" w:themeShade="FF"/>
          <w:sz w:val="40"/>
          <w:szCs w:val="40"/>
        </w:rPr>
        <w:t xml:space="preserve">Performance is representation and we believe the people who make it and experience it should be representative of the diversity of the world we live in. We </w:t>
      </w:r>
      <w:r w:rsidRPr="3FF6CCA8" w:rsidR="50EE28A6">
        <w:rPr>
          <w:rFonts w:ascii="Calibri" w:hAnsi="Calibri" w:eastAsia="Calibri" w:cs="Calibri" w:asciiTheme="minorAscii" w:hAnsiTheme="minorAscii" w:eastAsiaTheme="minorAscii" w:cstheme="minorAscii"/>
          <w:color w:val="000000" w:themeColor="text1" w:themeTint="FF" w:themeShade="FF"/>
          <w:sz w:val="40"/>
          <w:szCs w:val="40"/>
        </w:rPr>
        <w:t>seek</w:t>
      </w:r>
      <w:r w:rsidRPr="3FF6CCA8" w:rsidR="50EE28A6">
        <w:rPr>
          <w:rFonts w:ascii="Calibri" w:hAnsi="Calibri" w:eastAsia="Calibri" w:cs="Calibri" w:asciiTheme="minorAscii" w:hAnsiTheme="minorAscii" w:eastAsiaTheme="minorAscii" w:cstheme="minorAscii"/>
          <w:color w:val="000000" w:themeColor="text1" w:themeTint="FF" w:themeShade="FF"/>
          <w:sz w:val="40"/>
          <w:szCs w:val="40"/>
        </w:rPr>
        <w:t xml:space="preserve"> to break down barriers and enable everyone to </w:t>
      </w:r>
      <w:r w:rsidRPr="3FF6CCA8" w:rsidR="50EE28A6">
        <w:rPr>
          <w:rFonts w:ascii="Calibri" w:hAnsi="Calibri" w:eastAsia="Calibri" w:cs="Calibri" w:asciiTheme="minorAscii" w:hAnsiTheme="minorAscii" w:eastAsiaTheme="minorAscii" w:cstheme="minorAscii"/>
          <w:color w:val="000000" w:themeColor="text1" w:themeTint="FF" w:themeShade="FF"/>
          <w:sz w:val="40"/>
          <w:szCs w:val="40"/>
        </w:rPr>
        <w:t>participate</w:t>
      </w:r>
      <w:r w:rsidRPr="3FF6CCA8" w:rsidR="50EE28A6">
        <w:rPr>
          <w:rFonts w:ascii="Calibri" w:hAnsi="Calibri" w:eastAsia="Calibri" w:cs="Calibri" w:asciiTheme="minorAscii" w:hAnsiTheme="minorAscii" w:eastAsiaTheme="minorAscii" w:cstheme="minorAscii"/>
          <w:color w:val="000000" w:themeColor="text1" w:themeTint="FF" w:themeShade="FF"/>
          <w:sz w:val="40"/>
          <w:szCs w:val="40"/>
        </w:rPr>
        <w:t xml:space="preserve"> freely in cultural life.</w:t>
      </w:r>
    </w:p>
    <w:p w:rsidR="2D5EC0FF" w:rsidP="3FF6CCA8" w:rsidRDefault="2D5EC0FF" w14:paraId="54EBAF90" w14:textId="5E221C94">
      <w:pPr>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p>
    <w:p w:rsidR="2D5EC0FF" w:rsidP="3FF6CCA8" w:rsidRDefault="6C5BA238" w14:paraId="006080A8" w14:textId="75390E74">
      <w:pPr>
        <w:pStyle w:val="NormalWeb"/>
        <w:shd w:val="clear" w:color="auto" w:fill="FFFFFF" w:themeFill="background1"/>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r w:rsidRPr="3FF6CCA8" w:rsidR="50EE28A6">
        <w:rPr>
          <w:rFonts w:ascii="Calibri" w:hAnsi="Calibri" w:eastAsia="Calibri" w:cs="Calibri" w:asciiTheme="minorAscii" w:hAnsiTheme="minorAscii" w:eastAsiaTheme="minorAscii" w:cstheme="minorAscii"/>
          <w:color w:val="000000" w:themeColor="text1" w:themeTint="FF" w:themeShade="FF"/>
          <w:sz w:val="40"/>
          <w:szCs w:val="40"/>
        </w:rPr>
        <w:t>Learning</w:t>
      </w:r>
    </w:p>
    <w:p w:rsidR="2D5EC0FF" w:rsidP="3FF6CCA8" w:rsidRDefault="6C5BA238" w14:paraId="6CC2E1FD" w14:textId="39D0C3E5">
      <w:pPr>
        <w:pStyle w:val="NormalWeb"/>
        <w:shd w:val="clear" w:color="auto" w:fill="FFFFFF" w:themeFill="background1"/>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r w:rsidRPr="3FF6CCA8" w:rsidR="50EE28A6">
        <w:rPr>
          <w:rFonts w:ascii="Calibri" w:hAnsi="Calibri" w:eastAsia="Calibri" w:cs="Calibri" w:asciiTheme="minorAscii" w:hAnsiTheme="minorAscii" w:eastAsiaTheme="minorAscii" w:cstheme="minorAscii"/>
          <w:color w:val="000000" w:themeColor="text1" w:themeTint="FF" w:themeShade="FF"/>
          <w:sz w:val="40"/>
          <w:szCs w:val="40"/>
        </w:rPr>
        <w:t xml:space="preserve">Only through taking risks, and learning from our successes and our mistakes, can we create genuinely insightful and affecting work. We believe listening and learning can enable everyone we work with to achieve their potential. </w:t>
      </w:r>
    </w:p>
    <w:p w:rsidR="2D5EC0FF" w:rsidP="3FF6CCA8" w:rsidRDefault="2D5EC0FF" w14:paraId="3CE2D473" w14:textId="394BAF42">
      <w:pPr>
        <w:shd w:val="clear" w:color="auto" w:fill="FFFFFF" w:themeFill="background1"/>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p>
    <w:p w:rsidR="2D5EC0FF" w:rsidP="3FF6CCA8" w:rsidRDefault="6C5BA238" w14:paraId="1DF6AFEA" w14:textId="0BCDDE4D">
      <w:pPr>
        <w:pStyle w:val="NormalWeb"/>
        <w:shd w:val="clear" w:color="auto" w:fill="FFFFFF" w:themeFill="background1"/>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r w:rsidRPr="3FF6CCA8" w:rsidR="50EE28A6">
        <w:rPr>
          <w:rFonts w:ascii="Calibri" w:hAnsi="Calibri" w:eastAsia="Calibri" w:cs="Calibri" w:asciiTheme="minorAscii" w:hAnsiTheme="minorAscii" w:eastAsiaTheme="minorAscii" w:cstheme="minorAscii"/>
          <w:color w:val="000000" w:themeColor="text1" w:themeTint="FF" w:themeShade="FF"/>
          <w:sz w:val="40"/>
          <w:szCs w:val="40"/>
        </w:rPr>
        <w:t>Sustainability</w:t>
      </w:r>
    </w:p>
    <w:p w:rsidR="2D5EC0FF" w:rsidP="3FF6CCA8" w:rsidRDefault="6C5BA238" w14:paraId="439D3136" w14:textId="0FE4A98B">
      <w:pPr>
        <w:pStyle w:val="NormalWeb"/>
        <w:shd w:val="clear" w:color="auto" w:fill="FFFFFF" w:themeFill="background1"/>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r w:rsidRPr="3FF6CCA8" w:rsidR="50EE28A6">
        <w:rPr>
          <w:rFonts w:ascii="Calibri" w:hAnsi="Calibri" w:eastAsia="Calibri" w:cs="Calibri" w:asciiTheme="minorAscii" w:hAnsiTheme="minorAscii" w:eastAsiaTheme="minorAscii" w:cstheme="minorAscii"/>
          <w:color w:val="000000" w:themeColor="text1" w:themeTint="FF" w:themeShade="FF"/>
          <w:sz w:val="40"/>
          <w:szCs w:val="40"/>
        </w:rPr>
        <w:t>We are working towards a zero waste, zero carbon future and are committed to massive reduction in the carbon cost of our work. We believe it is possible and essential to create art without further harming the earth for future generations.</w:t>
      </w:r>
    </w:p>
    <w:p w:rsidR="2D5EC0FF" w:rsidP="3FF6CCA8" w:rsidRDefault="2D5EC0FF" w14:paraId="778A8A5B" w14:textId="31DBAD09">
      <w:pPr>
        <w:shd w:val="clear" w:color="auto" w:fill="FFFFFF" w:themeFill="background1"/>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p>
    <w:p w:rsidR="2D5EC0FF" w:rsidP="3FF6CCA8" w:rsidRDefault="6C5BA238" w14:paraId="5FD1BBB1" w14:textId="44CCF528">
      <w:pPr>
        <w:pStyle w:val="NormalWeb"/>
        <w:shd w:val="clear" w:color="auto" w:fill="FFFFFF" w:themeFill="background1"/>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r w:rsidRPr="3FF6CCA8" w:rsidR="50EE28A6">
        <w:rPr>
          <w:rFonts w:ascii="Calibri" w:hAnsi="Calibri" w:eastAsia="Calibri" w:cs="Calibri" w:asciiTheme="minorAscii" w:hAnsiTheme="minorAscii" w:eastAsiaTheme="minorAscii" w:cstheme="minorAscii"/>
          <w:b w:val="1"/>
          <w:bCs w:val="1"/>
          <w:color w:val="000000" w:themeColor="text1" w:themeTint="FF" w:themeShade="FF"/>
          <w:sz w:val="40"/>
          <w:szCs w:val="40"/>
        </w:rPr>
        <w:t>Our Current Programme</w:t>
      </w:r>
    </w:p>
    <w:p w:rsidR="2D5EC0FF" w:rsidP="3FF6CCA8" w:rsidRDefault="6C5BA238" w14:paraId="24D3AECC" w14:textId="386B0056">
      <w:pPr>
        <w:pStyle w:val="NormalWeb"/>
        <w:spacing w:before="0" w:beforeAutospacing="off" w:after="0" w:afterAutospacing="off" w:line="240" w:lineRule="auto"/>
        <w:jc w:val="left"/>
        <w:rPr>
          <w:rFonts w:ascii="Calibri" w:hAnsi="Calibri" w:eastAsia="Calibri" w:cs="Calibri" w:asciiTheme="minorAscii" w:hAnsiTheme="minorAscii" w:eastAsiaTheme="minorAscii" w:cstheme="minorAscii"/>
          <w:color w:val="000000" w:themeColor="text1"/>
          <w:sz w:val="40"/>
          <w:szCs w:val="40"/>
        </w:rPr>
      </w:pPr>
      <w:r w:rsidRPr="3FF6CCA8" w:rsidR="50EE28A6">
        <w:rPr>
          <w:rFonts w:ascii="Calibri" w:hAnsi="Calibri" w:eastAsia="Calibri" w:cs="Calibri" w:asciiTheme="minorAscii" w:hAnsiTheme="minorAscii" w:eastAsiaTheme="minorAscii" w:cstheme="minorAscii"/>
          <w:color w:val="000000" w:themeColor="text1" w:themeTint="FF" w:themeShade="FF"/>
          <w:sz w:val="40"/>
          <w:szCs w:val="40"/>
        </w:rPr>
        <w:t xml:space="preserve">Our programme encompasses brand new commissions and collaborations with artists, </w:t>
      </w:r>
      <w:r w:rsidRPr="3FF6CCA8" w:rsidR="50EE28A6">
        <w:rPr>
          <w:rFonts w:ascii="Calibri" w:hAnsi="Calibri" w:eastAsia="Calibri" w:cs="Calibri" w:asciiTheme="minorAscii" w:hAnsiTheme="minorAscii" w:eastAsiaTheme="minorAscii" w:cstheme="minorAscii"/>
          <w:color w:val="000000" w:themeColor="text1" w:themeTint="FF" w:themeShade="FF"/>
          <w:sz w:val="40"/>
          <w:szCs w:val="40"/>
        </w:rPr>
        <w:t>partners</w:t>
      </w:r>
      <w:r w:rsidRPr="3FF6CCA8" w:rsidR="50EE28A6">
        <w:rPr>
          <w:rFonts w:ascii="Calibri" w:hAnsi="Calibri" w:eastAsia="Calibri" w:cs="Calibri" w:asciiTheme="minorAscii" w:hAnsiTheme="minorAscii" w:eastAsiaTheme="minorAscii" w:cstheme="minorAscii"/>
          <w:color w:val="000000" w:themeColor="text1" w:themeTint="FF" w:themeShade="FF"/>
          <w:sz w:val="40"/>
          <w:szCs w:val="40"/>
        </w:rPr>
        <w:t xml:space="preserve"> and communities across the UK and beyond, as well as tours </w:t>
      </w:r>
      <w:r w:rsidRPr="3FF6CCA8" w:rsidR="50EE28A6">
        <w:rPr>
          <w:rFonts w:ascii="Calibri" w:hAnsi="Calibri" w:eastAsia="Calibri" w:cs="Calibri" w:asciiTheme="minorAscii" w:hAnsiTheme="minorAscii" w:eastAsiaTheme="minorAscii" w:cstheme="minorAscii"/>
          <w:color w:val="000000" w:themeColor="text1" w:themeTint="FF" w:themeShade="FF"/>
          <w:sz w:val="40"/>
          <w:szCs w:val="40"/>
        </w:rPr>
        <w:t xml:space="preserve">including </w:t>
      </w:r>
      <w:r w:rsidRPr="3FF6CCA8" w:rsidR="50EE28A6">
        <w:rPr>
          <w:rFonts w:ascii="Calibri" w:hAnsi="Calibri" w:eastAsia="Calibri" w:cs="Calibri" w:asciiTheme="minorAscii" w:hAnsiTheme="minorAscii" w:eastAsiaTheme="minorAscii" w:cstheme="minorAscii"/>
          <w:i w:val="1"/>
          <w:iCs w:val="1"/>
          <w:color w:val="000000" w:themeColor="text1" w:themeTint="FF" w:themeShade="FF"/>
          <w:sz w:val="40"/>
          <w:szCs w:val="40"/>
        </w:rPr>
        <w:t>Nowhere</w:t>
      </w:r>
      <w:r w:rsidRPr="3FF6CCA8" w:rsidR="50EE28A6">
        <w:rPr>
          <w:rFonts w:ascii="Calibri" w:hAnsi="Calibri" w:eastAsia="Calibri" w:cs="Calibri" w:asciiTheme="minorAscii" w:hAnsiTheme="minorAscii" w:eastAsiaTheme="minorAscii" w:cstheme="minorAscii"/>
          <w:color w:val="000000" w:themeColor="text1" w:themeTint="FF" w:themeShade="FF"/>
          <w:sz w:val="40"/>
          <w:szCs w:val="40"/>
        </w:rPr>
        <w:t xml:space="preserve"> by Khalid Abdalla</w:t>
      </w:r>
      <w:r w:rsidRPr="3FF6CCA8" w:rsidR="32E31BA5">
        <w:rPr>
          <w:rFonts w:ascii="Calibri" w:hAnsi="Calibri" w:eastAsia="Calibri" w:cs="Calibri" w:asciiTheme="minorAscii" w:hAnsiTheme="minorAscii" w:eastAsiaTheme="minorAscii" w:cstheme="minorAscii"/>
          <w:color w:val="000000" w:themeColor="text1" w:themeTint="FF" w:themeShade="FF"/>
          <w:sz w:val="40"/>
          <w:szCs w:val="40"/>
        </w:rPr>
        <w:t xml:space="preserve">, </w:t>
      </w:r>
      <w:r w:rsidRPr="3FF6CCA8" w:rsidR="58694CE8">
        <w:rPr>
          <w:rFonts w:ascii="Calibri" w:hAnsi="Calibri" w:eastAsia="Calibri" w:cs="Calibri" w:asciiTheme="minorAscii" w:hAnsiTheme="minorAscii" w:eastAsiaTheme="minorAscii" w:cstheme="minorAscii"/>
          <w:i w:val="1"/>
          <w:iCs w:val="1"/>
          <w:color w:val="000000" w:themeColor="text1" w:themeTint="FF" w:themeShade="FF"/>
          <w:sz w:val="40"/>
          <w:szCs w:val="40"/>
        </w:rPr>
        <w:t>Once Upon a Time in Sokoto</w:t>
      </w:r>
      <w:r w:rsidRPr="3FF6CCA8" w:rsidR="7CBEFAE8">
        <w:rPr>
          <w:rFonts w:ascii="Calibri" w:hAnsi="Calibri" w:eastAsia="Calibri" w:cs="Calibri" w:asciiTheme="minorAscii" w:hAnsiTheme="minorAscii" w:eastAsiaTheme="minorAscii" w:cstheme="minorAscii"/>
          <w:color w:val="000000" w:themeColor="text1" w:themeTint="FF" w:themeShade="FF"/>
          <w:sz w:val="40"/>
          <w:szCs w:val="40"/>
        </w:rPr>
        <w:t xml:space="preserve"> by Inua Ellams</w:t>
      </w:r>
      <w:r w:rsidRPr="3FF6CCA8" w:rsidR="4552E255">
        <w:rPr>
          <w:rFonts w:ascii="Calibri" w:hAnsi="Calibri" w:eastAsia="Calibri" w:cs="Calibri" w:asciiTheme="minorAscii" w:hAnsiTheme="minorAscii" w:eastAsiaTheme="minorAscii" w:cstheme="minorAscii"/>
          <w:color w:val="000000" w:themeColor="text1" w:themeTint="FF" w:themeShade="FF"/>
          <w:sz w:val="40"/>
          <w:szCs w:val="40"/>
        </w:rPr>
        <w:t xml:space="preserve">, and Ross Collins’ </w:t>
      </w:r>
      <w:r w:rsidRPr="3FF6CCA8" w:rsidR="4552E255">
        <w:rPr>
          <w:rFonts w:ascii="Calibri" w:hAnsi="Calibri" w:eastAsia="Calibri" w:cs="Calibri" w:asciiTheme="minorAscii" w:hAnsiTheme="minorAscii" w:eastAsiaTheme="minorAscii" w:cstheme="minorAscii"/>
          <w:i w:val="1"/>
          <w:iCs w:val="1"/>
          <w:color w:val="000000" w:themeColor="text1" w:themeTint="FF" w:themeShade="FF"/>
          <w:sz w:val="40"/>
          <w:szCs w:val="40"/>
        </w:rPr>
        <w:t>There’s</w:t>
      </w:r>
      <w:r w:rsidRPr="3FF6CCA8" w:rsidR="4552E255">
        <w:rPr>
          <w:rFonts w:ascii="Calibri" w:hAnsi="Calibri" w:eastAsia="Calibri" w:cs="Calibri" w:asciiTheme="minorAscii" w:hAnsiTheme="minorAscii" w:eastAsiaTheme="minorAscii" w:cstheme="minorAscii"/>
          <w:i w:val="1"/>
          <w:iCs w:val="1"/>
          <w:color w:val="000000" w:themeColor="text1" w:themeTint="FF" w:themeShade="FF"/>
          <w:sz w:val="40"/>
          <w:szCs w:val="40"/>
        </w:rPr>
        <w:t xml:space="preserve"> a Bear on My Chair</w:t>
      </w:r>
      <w:r w:rsidRPr="3FF6CCA8" w:rsidR="4552E255">
        <w:rPr>
          <w:rFonts w:ascii="Calibri" w:hAnsi="Calibri" w:eastAsia="Calibri" w:cs="Calibri" w:asciiTheme="minorAscii" w:hAnsiTheme="minorAscii" w:eastAsiaTheme="minorAscii" w:cstheme="minorAscii"/>
          <w:i w:val="0"/>
          <w:iCs w:val="0"/>
          <w:color w:val="000000" w:themeColor="text1" w:themeTint="FF" w:themeShade="FF"/>
          <w:sz w:val="40"/>
          <w:szCs w:val="40"/>
        </w:rPr>
        <w:t>, adapted and directe</w:t>
      </w:r>
      <w:r w:rsidRPr="3FF6CCA8" w:rsidR="4552E255">
        <w:rPr>
          <w:rFonts w:ascii="Calibri" w:hAnsi="Calibri" w:eastAsia="Calibri" w:cs="Calibri" w:asciiTheme="minorAscii" w:hAnsiTheme="minorAscii" w:eastAsiaTheme="minorAscii" w:cstheme="minorAscii"/>
          <w:i w:val="0"/>
          <w:iCs w:val="0"/>
          <w:color w:val="000000" w:themeColor="text1" w:themeTint="FF" w:themeShade="FF"/>
          <w:sz w:val="40"/>
          <w:szCs w:val="40"/>
        </w:rPr>
        <w:t xml:space="preserve">d by </w:t>
      </w:r>
      <w:r w:rsidRPr="3FF6CCA8" w:rsidR="77A483CF">
        <w:rPr>
          <w:rFonts w:ascii="Calibri" w:hAnsi="Calibri" w:eastAsia="Calibri" w:cs="Calibri" w:asciiTheme="minorAscii" w:hAnsiTheme="minorAscii" w:eastAsiaTheme="minorAscii" w:cstheme="minorAscii"/>
          <w:noProof w:val="0"/>
          <w:sz w:val="40"/>
          <w:szCs w:val="40"/>
          <w:lang w:val="en-GB"/>
        </w:rPr>
        <w:t>Toby Olié</w:t>
      </w:r>
      <w:r w:rsidRPr="3FF6CCA8" w:rsidR="50EE28A6">
        <w:rPr>
          <w:rFonts w:ascii="Calibri" w:hAnsi="Calibri" w:eastAsia="Calibri" w:cs="Calibri" w:asciiTheme="minorAscii" w:hAnsiTheme="minorAscii" w:eastAsiaTheme="minorAscii" w:cstheme="minorAscii"/>
          <w:color w:val="000000" w:themeColor="text1" w:themeTint="FF" w:themeShade="FF"/>
          <w:sz w:val="40"/>
          <w:szCs w:val="40"/>
        </w:rPr>
        <w:t>.</w:t>
      </w:r>
    </w:p>
    <w:p w:rsidR="2D5EC0FF" w:rsidP="3FF6CCA8" w:rsidRDefault="2D5EC0FF" w14:paraId="4449F02C" w14:textId="436C0B34">
      <w:pPr>
        <w:shd w:val="clear" w:color="auto" w:fill="FFFFFF" w:themeFill="background1"/>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p>
    <w:p w:rsidR="2D5EC0FF" w:rsidP="3FF6CCA8" w:rsidRDefault="6C5BA238" w14:paraId="00CACBAF" w14:textId="127F4D50">
      <w:pPr>
        <w:pStyle w:val="NormalWeb"/>
        <w:shd w:val="clear" w:color="auto" w:fill="FFFFFF" w:themeFill="background1"/>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r w:rsidRPr="3FF6CCA8" w:rsidR="50EE28A6">
        <w:rPr>
          <w:rFonts w:ascii="Calibri" w:hAnsi="Calibri" w:eastAsia="Calibri" w:cs="Calibri" w:asciiTheme="minorAscii" w:hAnsiTheme="minorAscii" w:eastAsiaTheme="minorAscii" w:cstheme="minorAscii"/>
          <w:color w:val="000000" w:themeColor="text1" w:themeTint="FF" w:themeShade="FF"/>
          <w:sz w:val="40"/>
          <w:szCs w:val="40"/>
        </w:rPr>
        <w:t xml:space="preserve">Digital work includes </w:t>
      </w:r>
      <w:r w:rsidRPr="3FF6CCA8" w:rsidR="50EE28A6">
        <w:rPr>
          <w:rFonts w:ascii="Calibri" w:hAnsi="Calibri" w:eastAsia="Calibri" w:cs="Calibri" w:asciiTheme="minorAscii" w:hAnsiTheme="minorAscii" w:eastAsiaTheme="minorAscii" w:cstheme="minorAscii"/>
          <w:i w:val="1"/>
          <w:iCs w:val="1"/>
          <w:color w:val="000000" w:themeColor="text1" w:themeTint="FF" w:themeShade="FF"/>
          <w:sz w:val="40"/>
          <w:szCs w:val="40"/>
        </w:rPr>
        <w:t>Dreaming Species</w:t>
      </w:r>
      <w:r w:rsidRPr="3FF6CCA8" w:rsidR="50EE28A6">
        <w:rPr>
          <w:rFonts w:ascii="Calibri" w:hAnsi="Calibri" w:eastAsia="Calibri" w:cs="Calibri" w:asciiTheme="minorAscii" w:hAnsiTheme="minorAscii" w:eastAsiaTheme="minorAscii" w:cstheme="minorAscii"/>
          <w:color w:val="000000" w:themeColor="text1" w:themeTint="FF" w:themeShade="FF"/>
          <w:sz w:val="40"/>
          <w:szCs w:val="40"/>
        </w:rPr>
        <w:t xml:space="preserve">, an online listening experience by Melanie Wilson and </w:t>
      </w:r>
      <w:r w:rsidRPr="3FF6CCA8" w:rsidR="50EE28A6">
        <w:rPr>
          <w:rFonts w:ascii="Calibri" w:hAnsi="Calibri" w:eastAsia="Calibri" w:cs="Calibri" w:asciiTheme="minorAscii" w:hAnsiTheme="minorAscii" w:eastAsiaTheme="minorAscii" w:cstheme="minorAscii"/>
          <w:i w:val="1"/>
          <w:iCs w:val="1"/>
          <w:color w:val="000000" w:themeColor="text1" w:themeTint="FF" w:themeShade="FF"/>
          <w:sz w:val="40"/>
          <w:szCs w:val="40"/>
        </w:rPr>
        <w:t>Fuelling Change</w:t>
      </w:r>
      <w:r w:rsidRPr="3FF6CCA8" w:rsidR="50EE28A6">
        <w:rPr>
          <w:rFonts w:ascii="Calibri" w:hAnsi="Calibri" w:eastAsia="Calibri" w:cs="Calibri" w:asciiTheme="minorAscii" w:hAnsiTheme="minorAscii" w:eastAsiaTheme="minorAscii" w:cstheme="minorAscii"/>
          <w:color w:val="000000" w:themeColor="text1" w:themeTint="FF" w:themeShade="FF"/>
          <w:sz w:val="40"/>
          <w:szCs w:val="40"/>
        </w:rPr>
        <w:t>, a podcast series by Fuel’s Artistic Director &amp; CEO Kate McGrath.</w:t>
      </w:r>
      <w:r>
        <w:br/>
      </w:r>
    </w:p>
    <w:p w:rsidR="2D5EC0FF" w:rsidP="3FF6CCA8" w:rsidRDefault="6C5BA238" w14:paraId="6D5CCF7F" w14:textId="643F3F76">
      <w:pPr>
        <w:pStyle w:val="NormalWeb"/>
        <w:shd w:val="clear" w:color="auto" w:fill="FFFFFF" w:themeFill="background1"/>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r w:rsidRPr="3FF6CCA8" w:rsidR="50EE28A6">
        <w:rPr>
          <w:rFonts w:ascii="Calibri" w:hAnsi="Calibri" w:eastAsia="Calibri" w:cs="Calibri" w:asciiTheme="minorAscii" w:hAnsiTheme="minorAscii" w:eastAsiaTheme="minorAscii" w:cstheme="minorAscii"/>
          <w:color w:val="000000" w:themeColor="text1" w:themeTint="FF" w:themeShade="FF"/>
          <w:sz w:val="40"/>
          <w:szCs w:val="40"/>
        </w:rPr>
        <w:t>Fuel is proud to work in collaboration with a brilliant cohort of artists and a range of partner organisations to create this programme across the UK and beyond.</w:t>
      </w:r>
    </w:p>
    <w:p w:rsidR="2D5EC0FF" w:rsidP="3FF6CCA8" w:rsidRDefault="2D5EC0FF" w14:paraId="2DAB0650" w14:textId="6A6AEFED">
      <w:pPr>
        <w:pStyle w:val="NormalWeb"/>
        <w:shd w:val="clear" w:color="auto" w:fill="FFFFFF" w:themeFill="background1"/>
        <w:spacing w:after="0"/>
        <w:jc w:val="left"/>
        <w:rPr>
          <w:rFonts w:ascii="Calibri" w:hAnsi="Calibri" w:eastAsia="Calibri" w:cs="Calibri" w:asciiTheme="minorAscii" w:hAnsiTheme="minorAscii" w:eastAsiaTheme="minorAscii" w:cstheme="minorAscii"/>
          <w:color w:val="000000" w:themeColor="text1"/>
          <w:sz w:val="40"/>
          <w:szCs w:val="40"/>
        </w:rPr>
      </w:pPr>
    </w:p>
    <w:p w:rsidR="2D5EC0FF" w:rsidP="3FF6CCA8" w:rsidRDefault="7D1857A8" w14:paraId="5461907C" w14:textId="42F10DB1">
      <w:pPr>
        <w:pStyle w:val="Body"/>
        <w:spacing w:after="0" w:line="240" w:lineRule="auto"/>
        <w:jc w:val="left"/>
        <w:rPr>
          <w:rFonts w:ascii="Calibri" w:hAnsi="Calibri" w:eastAsia="Calibri" w:cs="Calibri" w:asciiTheme="minorAscii" w:hAnsiTheme="minorAscii" w:eastAsiaTheme="minorAscii" w:cstheme="minorAscii"/>
          <w:color w:val="D13438"/>
          <w:sz w:val="40"/>
          <w:szCs w:val="40"/>
          <w:lang w:val="en-GB"/>
        </w:rPr>
      </w:pPr>
      <w:r w:rsidRPr="3FF6CCA8" w:rsidR="0441C558">
        <w:rPr>
          <w:rFonts w:ascii="Calibri" w:hAnsi="Calibri" w:eastAsia="Calibri" w:cs="Calibri" w:asciiTheme="minorAscii" w:hAnsiTheme="minorAscii" w:eastAsiaTheme="minorAscii" w:cstheme="minorAscii"/>
          <w:b w:val="1"/>
          <w:bCs w:val="1"/>
          <w:sz w:val="40"/>
          <w:szCs w:val="40"/>
          <w:lang w:val="en-GB"/>
        </w:rPr>
        <w:t>Job Description</w:t>
      </w:r>
      <w:r w:rsidRPr="3FF6CCA8" w:rsidR="0441C558">
        <w:rPr>
          <w:rFonts w:ascii="Calibri" w:hAnsi="Calibri" w:eastAsia="Calibri" w:cs="Calibri" w:asciiTheme="minorAscii" w:hAnsiTheme="minorAscii" w:eastAsiaTheme="minorAscii" w:cstheme="minorAscii"/>
          <w:color w:val="D13438"/>
          <w:sz w:val="40"/>
          <w:szCs w:val="40"/>
          <w:lang w:val="en-GB"/>
        </w:rPr>
        <w:t xml:space="preserve"> </w:t>
      </w:r>
    </w:p>
    <w:p w:rsidR="2D5EC0FF" w:rsidP="3FF6CCA8" w:rsidRDefault="4BB34D4C" w14:paraId="2968F4BD" w14:textId="1DD0942D">
      <w:pPr>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Fuel is looking for a Development Producer to</w:t>
      </w:r>
      <w:r w:rsidRPr="3FF6CCA8" w:rsidR="59B21223">
        <w:rPr>
          <w:rFonts w:ascii="Calibri" w:hAnsi="Calibri" w:eastAsia="Calibri" w:cs="Calibri" w:asciiTheme="minorAscii" w:hAnsiTheme="minorAscii" w:eastAsiaTheme="minorAscii" w:cstheme="minorAscii"/>
          <w:color w:val="000000" w:themeColor="text1" w:themeTint="FF" w:themeShade="FF"/>
          <w:sz w:val="40"/>
          <w:szCs w:val="40"/>
        </w:rPr>
        <w:t xml:space="preserve">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spearhead its artistic development activity. The Development Producer will make a significant</w:t>
      </w:r>
      <w:r w:rsidRPr="3FF6CCA8" w:rsidR="644E460D">
        <w:rPr>
          <w:rFonts w:ascii="Calibri" w:hAnsi="Calibri" w:eastAsia="Calibri" w:cs="Calibri" w:asciiTheme="minorAscii" w:hAnsiTheme="minorAscii" w:eastAsiaTheme="minorAscii" w:cstheme="minorAscii"/>
          <w:color w:val="000000" w:themeColor="text1" w:themeTint="FF" w:themeShade="FF"/>
          <w:sz w:val="40"/>
          <w:szCs w:val="40"/>
        </w:rPr>
        <w:t xml:space="preserve">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contribution to Fuel's aims around artistic </w:t>
      </w:r>
      <w:r w:rsidRPr="3FF6CCA8" w:rsidR="2C56024C">
        <w:rPr>
          <w:rFonts w:ascii="Calibri" w:hAnsi="Calibri" w:eastAsia="Calibri" w:cs="Calibri" w:asciiTheme="minorAscii" w:hAnsiTheme="minorAscii" w:eastAsiaTheme="minorAscii" w:cstheme="minorAscii"/>
          <w:color w:val="000000" w:themeColor="text1" w:themeTint="FF" w:themeShade="FF"/>
          <w:sz w:val="40"/>
          <w:szCs w:val="40"/>
        </w:rPr>
        <w:t>progression and</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 bespoke approach to research and development</w:t>
      </w:r>
      <w:r w:rsidRPr="3FF6CCA8" w:rsidR="376C0A19">
        <w:rPr>
          <w:rFonts w:ascii="Calibri" w:hAnsi="Calibri" w:eastAsia="Calibri" w:cs="Calibri" w:asciiTheme="minorAscii" w:hAnsiTheme="minorAscii" w:eastAsiaTheme="minorAscii" w:cstheme="minorAscii"/>
          <w:color w:val="000000" w:themeColor="text1" w:themeTint="FF" w:themeShade="FF"/>
          <w:sz w:val="40"/>
          <w:szCs w:val="40"/>
        </w:rPr>
        <w:t xml:space="preserve">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and will involve working closely with the </w:t>
      </w:r>
      <w:r w:rsidRPr="3FF6CCA8" w:rsidR="7A56656F">
        <w:rPr>
          <w:rFonts w:ascii="Calibri" w:hAnsi="Calibri" w:eastAsia="Calibri" w:cs="Calibri" w:asciiTheme="minorAscii" w:hAnsiTheme="minorAscii" w:eastAsiaTheme="minorAscii" w:cstheme="minorAscii"/>
          <w:color w:val="000000" w:themeColor="text1" w:themeTint="FF" w:themeShade="FF"/>
          <w:sz w:val="40"/>
          <w:szCs w:val="40"/>
        </w:rPr>
        <w:t xml:space="preserve">Artistic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Director</w:t>
      </w:r>
      <w:r w:rsidRPr="3FF6CCA8" w:rsidR="2CACF7C0">
        <w:rPr>
          <w:rFonts w:ascii="Calibri" w:hAnsi="Calibri" w:eastAsia="Calibri" w:cs="Calibri" w:asciiTheme="minorAscii" w:hAnsiTheme="minorAscii" w:eastAsiaTheme="minorAscii" w:cstheme="minorAscii"/>
          <w:color w:val="000000" w:themeColor="text1" w:themeTint="FF" w:themeShade="FF"/>
          <w:sz w:val="40"/>
          <w:szCs w:val="40"/>
        </w:rPr>
        <w:t xml:space="preserve"> &amp; CEO</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 and Head of Programme as well as feeding into the </w:t>
      </w:r>
      <w:r w:rsidRPr="3FF6CCA8" w:rsidR="492E7621">
        <w:rPr>
          <w:rFonts w:ascii="Calibri" w:hAnsi="Calibri" w:eastAsia="Calibri" w:cs="Calibri" w:asciiTheme="minorAscii" w:hAnsiTheme="minorAscii" w:eastAsiaTheme="minorAscii" w:cstheme="minorAscii"/>
          <w:color w:val="000000" w:themeColor="text1" w:themeTint="FF" w:themeShade="FF"/>
          <w:sz w:val="40"/>
          <w:szCs w:val="40"/>
        </w:rPr>
        <w:t>life and</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 work of the wider </w:t>
      </w:r>
      <w:r w:rsidRPr="3FF6CCA8" w:rsidR="55C06172">
        <w:rPr>
          <w:rFonts w:ascii="Calibri" w:hAnsi="Calibri" w:eastAsia="Calibri" w:cs="Calibri" w:asciiTheme="minorAscii" w:hAnsiTheme="minorAscii" w:eastAsiaTheme="minorAscii" w:cstheme="minorAscii"/>
          <w:color w:val="000000" w:themeColor="text1" w:themeTint="FF" w:themeShade="FF"/>
          <w:sz w:val="40"/>
          <w:szCs w:val="40"/>
        </w:rPr>
        <w:t xml:space="preserve">organisation. </w:t>
      </w:r>
    </w:p>
    <w:p w:rsidR="7205AB24" w:rsidP="3FF6CCA8" w:rsidRDefault="7205AB24" w14:paraId="0818B792" w14:textId="05A0DBA7">
      <w:pPr>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p>
    <w:p w:rsidR="2F520186" w:rsidP="3FF6CCA8" w:rsidRDefault="2F520186" w14:paraId="0491BE68" w14:textId="0C798FE7">
      <w:pPr>
        <w:spacing w:after="0" w:line="240" w:lineRule="auto"/>
        <w:jc w:val="left"/>
        <w:rPr>
          <w:rFonts w:ascii="Calibri" w:hAnsi="Calibri" w:eastAsia="Calibri" w:cs="Calibri" w:asciiTheme="minorAscii" w:hAnsiTheme="minorAscii" w:eastAsiaTheme="minorAscii" w:cstheme="minorAscii"/>
          <w:color w:val="D13438"/>
          <w:sz w:val="40"/>
          <w:szCs w:val="40"/>
        </w:rPr>
      </w:pPr>
      <w:r w:rsidRPr="3FF6CCA8" w:rsidR="2E167655">
        <w:rPr>
          <w:rStyle w:val="ui-provider"/>
          <w:rFonts w:ascii="Calibri" w:hAnsi="Calibri" w:eastAsia="Calibri" w:cs="Calibri" w:asciiTheme="minorAscii" w:hAnsiTheme="minorAscii" w:eastAsiaTheme="minorAscii" w:cstheme="minorAscii"/>
          <w:color w:val="000000" w:themeColor="text1" w:themeTint="FF" w:themeShade="FF"/>
          <w:sz w:val="40"/>
          <w:szCs w:val="40"/>
        </w:rPr>
        <w:t>We are an equal opportunities employer, and we encourage applications from all suitably qualified persons, regardless of sex, gender, sexual orientation, marital or civil partnership status, race, ethnicity, socio-economic background, disability, religion or belief, national origin, pregnancy or maternity, or age. We actively welcome applicants from backgrounds that are currently under-represented in the arts secto</w:t>
      </w:r>
      <w:r w:rsidRPr="3FF6CCA8" w:rsidR="01D5F5CA">
        <w:rPr>
          <w:rStyle w:val="ui-provider"/>
          <w:rFonts w:ascii="Calibri" w:hAnsi="Calibri" w:eastAsia="Calibri" w:cs="Calibri" w:asciiTheme="minorAscii" w:hAnsiTheme="minorAscii" w:eastAsiaTheme="minorAscii" w:cstheme="minorAscii"/>
          <w:color w:val="000000" w:themeColor="text1" w:themeTint="FF" w:themeShade="FF"/>
          <w:sz w:val="40"/>
          <w:szCs w:val="40"/>
        </w:rPr>
        <w:t>r</w:t>
      </w:r>
      <w:r w:rsidRPr="3FF6CCA8" w:rsidR="2E167655">
        <w:rPr>
          <w:rStyle w:val="ui-provider"/>
          <w:rFonts w:ascii="Calibri" w:hAnsi="Calibri" w:eastAsia="Calibri" w:cs="Calibri" w:asciiTheme="minorAscii" w:hAnsiTheme="minorAscii" w:eastAsiaTheme="minorAscii" w:cstheme="minorAscii"/>
          <w:color w:val="000000" w:themeColor="text1" w:themeTint="FF" w:themeShade="FF"/>
          <w:sz w:val="40"/>
          <w:szCs w:val="40"/>
        </w:rPr>
        <w:t>. Candidates can be based anywhere in the UK.</w:t>
      </w:r>
    </w:p>
    <w:p w:rsidR="7205AB24" w:rsidP="3FF6CCA8" w:rsidRDefault="7205AB24" w14:paraId="5CB9C2B6" w14:textId="24DFFDE4">
      <w:pPr>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p>
    <w:p w:rsidR="2D5EC0FF" w:rsidP="3FF6CCA8" w:rsidRDefault="4BB34D4C" w14:paraId="481EB45A" w14:textId="532D283A">
      <w:pPr>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r w:rsidRPr="3FF6CCA8" w:rsidR="4E92DD3C">
        <w:rPr>
          <w:rFonts w:ascii="Calibri" w:hAnsi="Calibri" w:eastAsia="Calibri" w:cs="Calibri" w:asciiTheme="minorAscii" w:hAnsiTheme="minorAscii" w:eastAsiaTheme="minorAscii" w:cstheme="minorAscii"/>
          <w:b w:val="1"/>
          <w:bCs w:val="1"/>
          <w:color w:val="000000" w:themeColor="text1" w:themeTint="FF" w:themeShade="FF"/>
          <w:sz w:val="40"/>
          <w:szCs w:val="40"/>
        </w:rPr>
        <w:t xml:space="preserve">Line </w:t>
      </w:r>
      <w:r w:rsidRPr="3FF6CCA8" w:rsidR="4215F2D3">
        <w:rPr>
          <w:rFonts w:ascii="Calibri" w:hAnsi="Calibri" w:eastAsia="Calibri" w:cs="Calibri" w:asciiTheme="minorAscii" w:hAnsiTheme="minorAscii" w:eastAsiaTheme="minorAscii" w:cstheme="minorAscii"/>
          <w:b w:val="1"/>
          <w:bCs w:val="1"/>
          <w:color w:val="000000" w:themeColor="text1" w:themeTint="FF" w:themeShade="FF"/>
          <w:sz w:val="40"/>
          <w:szCs w:val="40"/>
        </w:rPr>
        <w:t>M</w:t>
      </w:r>
      <w:r w:rsidRPr="3FF6CCA8" w:rsidR="4E92DD3C">
        <w:rPr>
          <w:rFonts w:ascii="Calibri" w:hAnsi="Calibri" w:eastAsia="Calibri" w:cs="Calibri" w:asciiTheme="minorAscii" w:hAnsiTheme="minorAscii" w:eastAsiaTheme="minorAscii" w:cstheme="minorAscii"/>
          <w:b w:val="1"/>
          <w:bCs w:val="1"/>
          <w:color w:val="000000" w:themeColor="text1" w:themeTint="FF" w:themeShade="FF"/>
          <w:sz w:val="40"/>
          <w:szCs w:val="40"/>
        </w:rPr>
        <w:t xml:space="preserve">anager: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Head of Programme</w:t>
      </w:r>
    </w:p>
    <w:p w:rsidR="7205AB24" w:rsidP="3FF6CCA8" w:rsidRDefault="7205AB24" w14:paraId="18C0AA27" w14:textId="1DB26580">
      <w:pPr>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p>
    <w:p w:rsidR="2D5EC0FF" w:rsidP="3FF6CCA8" w:rsidRDefault="2D5EC0FF" w14:paraId="217AEB24" w14:textId="69CB6049">
      <w:pPr>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r w:rsidRPr="3FF6CCA8" w:rsidR="4F8BDD9D">
        <w:rPr>
          <w:rFonts w:ascii="Calibri" w:hAnsi="Calibri" w:eastAsia="Calibri" w:cs="Calibri" w:asciiTheme="minorAscii" w:hAnsiTheme="minorAscii" w:eastAsiaTheme="minorAscii" w:cstheme="minorAscii"/>
          <w:b w:val="1"/>
          <w:bCs w:val="1"/>
          <w:color w:val="000000" w:themeColor="text1" w:themeTint="FF" w:themeShade="FF"/>
          <w:sz w:val="40"/>
          <w:szCs w:val="40"/>
        </w:rPr>
        <w:t xml:space="preserve">Other </w:t>
      </w:r>
      <w:r w:rsidRPr="3FF6CCA8" w:rsidR="2E622EC4">
        <w:rPr>
          <w:rFonts w:ascii="Calibri" w:hAnsi="Calibri" w:eastAsia="Calibri" w:cs="Calibri" w:asciiTheme="minorAscii" w:hAnsiTheme="minorAscii" w:eastAsiaTheme="minorAscii" w:cstheme="minorAscii"/>
          <w:b w:val="1"/>
          <w:bCs w:val="1"/>
          <w:color w:val="000000" w:themeColor="text1" w:themeTint="FF" w:themeShade="FF"/>
          <w:sz w:val="40"/>
          <w:szCs w:val="40"/>
        </w:rPr>
        <w:t>K</w:t>
      </w:r>
      <w:r w:rsidRPr="3FF6CCA8" w:rsidR="4F8BDD9D">
        <w:rPr>
          <w:rFonts w:ascii="Calibri" w:hAnsi="Calibri" w:eastAsia="Calibri" w:cs="Calibri" w:asciiTheme="minorAscii" w:hAnsiTheme="minorAscii" w:eastAsiaTheme="minorAscii" w:cstheme="minorAscii"/>
          <w:b w:val="1"/>
          <w:bCs w:val="1"/>
          <w:color w:val="000000" w:themeColor="text1" w:themeTint="FF" w:themeShade="FF"/>
          <w:sz w:val="40"/>
          <w:szCs w:val="40"/>
        </w:rPr>
        <w:t xml:space="preserve">ey </w:t>
      </w:r>
      <w:r w:rsidRPr="3FF6CCA8" w:rsidR="7AB55587">
        <w:rPr>
          <w:rFonts w:ascii="Calibri" w:hAnsi="Calibri" w:eastAsia="Calibri" w:cs="Calibri" w:asciiTheme="minorAscii" w:hAnsiTheme="minorAscii" w:eastAsiaTheme="minorAscii" w:cstheme="minorAscii"/>
          <w:b w:val="1"/>
          <w:bCs w:val="1"/>
          <w:color w:val="000000" w:themeColor="text1" w:themeTint="FF" w:themeShade="FF"/>
          <w:sz w:val="40"/>
          <w:szCs w:val="40"/>
        </w:rPr>
        <w:t>R</w:t>
      </w:r>
      <w:r w:rsidRPr="3FF6CCA8" w:rsidR="4F8BDD9D">
        <w:rPr>
          <w:rFonts w:ascii="Calibri" w:hAnsi="Calibri" w:eastAsia="Calibri" w:cs="Calibri" w:asciiTheme="minorAscii" w:hAnsiTheme="minorAscii" w:eastAsiaTheme="minorAscii" w:cstheme="minorAscii"/>
          <w:b w:val="1"/>
          <w:bCs w:val="1"/>
          <w:color w:val="000000" w:themeColor="text1" w:themeTint="FF" w:themeShade="FF"/>
          <w:sz w:val="40"/>
          <w:szCs w:val="40"/>
        </w:rPr>
        <w:t>elationships</w:t>
      </w:r>
      <w:r w:rsidRPr="3FF6CCA8" w:rsidR="4E92DD3C">
        <w:rPr>
          <w:rFonts w:ascii="Calibri" w:hAnsi="Calibri" w:eastAsia="Calibri" w:cs="Calibri" w:asciiTheme="minorAscii" w:hAnsiTheme="minorAscii" w:eastAsiaTheme="minorAscii" w:cstheme="minorAscii"/>
          <w:b w:val="1"/>
          <w:bCs w:val="1"/>
          <w:color w:val="000000" w:themeColor="text1" w:themeTint="FF" w:themeShade="FF"/>
          <w:sz w:val="40"/>
          <w:szCs w:val="40"/>
        </w:rPr>
        <w:t>:</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 This role involves working closely with the entire Fuel </w:t>
      </w:r>
      <w:r w:rsidRPr="3FF6CCA8" w:rsidR="7F62DC70">
        <w:rPr>
          <w:rFonts w:ascii="Calibri" w:hAnsi="Calibri" w:eastAsia="Calibri" w:cs="Calibri" w:asciiTheme="minorAscii" w:hAnsiTheme="minorAscii" w:eastAsiaTheme="minorAscii" w:cstheme="minorAscii"/>
          <w:color w:val="000000" w:themeColor="text1" w:themeTint="FF" w:themeShade="FF"/>
          <w:sz w:val="40"/>
          <w:szCs w:val="40"/>
        </w:rPr>
        <w:t>t</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eam. </w:t>
      </w:r>
    </w:p>
    <w:p w:rsidR="7205AB24" w:rsidP="3FF6CCA8" w:rsidRDefault="7205AB24" w14:paraId="04EB24B8" w14:textId="4682A485">
      <w:pPr>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p>
    <w:p w:rsidR="2D5EC0FF" w:rsidP="3FF6CCA8" w:rsidRDefault="4BB34D4C" w14:paraId="5C95B3A5" w14:textId="5D5FBCB4">
      <w:pPr>
        <w:spacing w:after="0" w:line="240" w:lineRule="auto"/>
        <w:jc w:val="left"/>
        <w:rPr>
          <w:rFonts w:ascii="Calibri" w:hAnsi="Calibri" w:eastAsia="Calibri" w:cs="Calibri" w:asciiTheme="minorAscii" w:hAnsiTheme="minorAscii" w:eastAsiaTheme="minorAscii" w:cstheme="minorAscii"/>
          <w:b w:val="1"/>
          <w:bCs w:val="1"/>
          <w:color w:val="000000" w:themeColor="text1"/>
          <w:sz w:val="40"/>
          <w:szCs w:val="40"/>
        </w:rPr>
      </w:pPr>
      <w:r w:rsidRPr="3FF6CCA8" w:rsidR="67D12220">
        <w:rPr>
          <w:rFonts w:ascii="Calibri" w:hAnsi="Calibri" w:eastAsia="Calibri" w:cs="Calibri" w:asciiTheme="minorAscii" w:hAnsiTheme="minorAscii" w:eastAsiaTheme="minorAscii" w:cstheme="minorAscii"/>
          <w:b w:val="1"/>
          <w:bCs w:val="1"/>
          <w:color w:val="000000" w:themeColor="text1" w:themeTint="FF" w:themeShade="FF"/>
          <w:sz w:val="40"/>
          <w:szCs w:val="40"/>
        </w:rPr>
        <w:t>Key Responsibilities</w:t>
      </w:r>
      <w:r w:rsidRPr="3FF6CCA8" w:rsidR="23CC1522">
        <w:rPr>
          <w:rFonts w:ascii="Calibri" w:hAnsi="Calibri" w:eastAsia="Calibri" w:cs="Calibri" w:asciiTheme="minorAscii" w:hAnsiTheme="minorAscii" w:eastAsiaTheme="minorAscii" w:cstheme="minorAscii"/>
          <w:b w:val="1"/>
          <w:bCs w:val="1"/>
          <w:color w:val="000000" w:themeColor="text1" w:themeTint="FF" w:themeShade="FF"/>
          <w:sz w:val="40"/>
          <w:szCs w:val="40"/>
        </w:rPr>
        <w:t xml:space="preserve"> and </w:t>
      </w:r>
      <w:r w:rsidRPr="3FF6CCA8" w:rsidR="731BACC3">
        <w:rPr>
          <w:rFonts w:ascii="Calibri" w:hAnsi="Calibri" w:eastAsia="Calibri" w:cs="Calibri" w:asciiTheme="minorAscii" w:hAnsiTheme="minorAscii" w:eastAsiaTheme="minorAscii" w:cstheme="minorAscii"/>
          <w:b w:val="1"/>
          <w:bCs w:val="1"/>
          <w:color w:val="000000" w:themeColor="text1" w:themeTint="FF" w:themeShade="FF"/>
          <w:sz w:val="40"/>
          <w:szCs w:val="40"/>
        </w:rPr>
        <w:t>D</w:t>
      </w:r>
      <w:r w:rsidRPr="3FF6CCA8" w:rsidR="23CC1522">
        <w:rPr>
          <w:rFonts w:ascii="Calibri" w:hAnsi="Calibri" w:eastAsia="Calibri" w:cs="Calibri" w:asciiTheme="minorAscii" w:hAnsiTheme="minorAscii" w:eastAsiaTheme="minorAscii" w:cstheme="minorAscii"/>
          <w:b w:val="1"/>
          <w:bCs w:val="1"/>
          <w:color w:val="000000" w:themeColor="text1" w:themeTint="FF" w:themeShade="FF"/>
          <w:sz w:val="40"/>
          <w:szCs w:val="40"/>
        </w:rPr>
        <w:t>uties</w:t>
      </w:r>
    </w:p>
    <w:p w:rsidR="2D5EC0FF" w:rsidP="3FF6CCA8" w:rsidRDefault="4BB34D4C" w14:paraId="3D4715DC" w14:textId="2400909C">
      <w:pPr>
        <w:spacing w:after="0" w:line="240" w:lineRule="auto"/>
        <w:jc w:val="left"/>
        <w:rPr>
          <w:rFonts w:ascii="Calibri" w:hAnsi="Calibri" w:eastAsia="Calibri" w:cs="Calibri" w:asciiTheme="minorAscii" w:hAnsiTheme="minorAscii" w:eastAsiaTheme="minorAscii" w:cstheme="minorAscii"/>
          <w:b w:val="1"/>
          <w:bCs w:val="1"/>
          <w:color w:val="000000" w:themeColor="text1"/>
          <w:sz w:val="40"/>
          <w:szCs w:val="40"/>
        </w:rPr>
      </w:pPr>
      <w:r w:rsidRPr="3FF6CCA8" w:rsidR="4E92DD3C">
        <w:rPr>
          <w:rFonts w:ascii="Calibri" w:hAnsi="Calibri" w:eastAsia="Calibri" w:cs="Calibri" w:asciiTheme="minorAscii" w:hAnsiTheme="minorAscii" w:eastAsiaTheme="minorAscii" w:cstheme="minorAscii"/>
          <w:b w:val="1"/>
          <w:bCs w:val="1"/>
          <w:color w:val="000000" w:themeColor="text1" w:themeTint="FF" w:themeShade="FF"/>
          <w:sz w:val="40"/>
          <w:szCs w:val="40"/>
        </w:rPr>
        <w:t xml:space="preserve">Fundraising and </w:t>
      </w:r>
      <w:r w:rsidRPr="3FF6CCA8" w:rsidR="72EF3A2B">
        <w:rPr>
          <w:rFonts w:ascii="Calibri" w:hAnsi="Calibri" w:eastAsia="Calibri" w:cs="Calibri" w:asciiTheme="minorAscii" w:hAnsiTheme="minorAscii" w:eastAsiaTheme="minorAscii" w:cstheme="minorAscii"/>
          <w:b w:val="1"/>
          <w:bCs w:val="1"/>
          <w:color w:val="000000" w:themeColor="text1" w:themeTint="FF" w:themeShade="FF"/>
          <w:sz w:val="40"/>
          <w:szCs w:val="40"/>
        </w:rPr>
        <w:t>R</w:t>
      </w:r>
      <w:r w:rsidRPr="3FF6CCA8" w:rsidR="4E92DD3C">
        <w:rPr>
          <w:rFonts w:ascii="Calibri" w:hAnsi="Calibri" w:eastAsia="Calibri" w:cs="Calibri" w:asciiTheme="minorAscii" w:hAnsiTheme="minorAscii" w:eastAsiaTheme="minorAscii" w:cstheme="minorAscii"/>
          <w:b w:val="1"/>
          <w:bCs w:val="1"/>
          <w:color w:val="000000" w:themeColor="text1" w:themeTint="FF" w:themeShade="FF"/>
          <w:sz w:val="40"/>
          <w:szCs w:val="40"/>
        </w:rPr>
        <w:t>esourcing</w:t>
      </w:r>
    </w:p>
    <w:p w:rsidR="2D5EC0FF" w:rsidP="3FF6CCA8" w:rsidRDefault="4BB34D4C" w14:paraId="660D3D46" w14:textId="3CCE8055">
      <w:pPr>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To work closely with the </w:t>
      </w:r>
      <w:r w:rsidRPr="3FF6CCA8" w:rsidR="554B0685">
        <w:rPr>
          <w:rFonts w:ascii="Calibri" w:hAnsi="Calibri" w:eastAsia="Calibri" w:cs="Calibri" w:asciiTheme="minorAscii" w:hAnsiTheme="minorAscii" w:eastAsiaTheme="minorAscii" w:cstheme="minorAscii"/>
          <w:color w:val="000000" w:themeColor="text1" w:themeTint="FF" w:themeShade="FF"/>
          <w:sz w:val="40"/>
          <w:szCs w:val="40"/>
        </w:rPr>
        <w:t xml:space="preserve">Artistic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Director</w:t>
      </w:r>
      <w:r w:rsidRPr="3FF6CCA8" w:rsidR="2F7EF838">
        <w:rPr>
          <w:rFonts w:ascii="Calibri" w:hAnsi="Calibri" w:eastAsia="Calibri" w:cs="Calibri" w:asciiTheme="minorAscii" w:hAnsiTheme="minorAscii" w:eastAsiaTheme="minorAscii" w:cstheme="minorAscii"/>
          <w:color w:val="000000" w:themeColor="text1" w:themeTint="FF" w:themeShade="FF"/>
          <w:sz w:val="40"/>
          <w:szCs w:val="40"/>
        </w:rPr>
        <w:t xml:space="preserve"> &amp; CEO</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 and Head of Programme on resourcing artistic development activity: </w:t>
      </w:r>
    </w:p>
    <w:p w:rsidR="2D5EC0FF" w:rsidP="3FF6CCA8" w:rsidRDefault="4BB34D4C" w14:paraId="4908347E" w14:textId="50A77392">
      <w:pPr>
        <w:pStyle w:val="ListParagraph"/>
        <w:numPr>
          <w:ilvl w:val="0"/>
          <w:numId w:val="8"/>
        </w:numPr>
        <w:spacing w:line="240" w:lineRule="auto"/>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Bids</w:t>
      </w:r>
      <w:r w:rsidRPr="3FF6CCA8" w:rsidR="2C21773E">
        <w:rPr>
          <w:rFonts w:ascii="Calibri" w:hAnsi="Calibri" w:eastAsia="Calibri" w:cs="Calibri" w:asciiTheme="minorAscii" w:hAnsiTheme="minorAscii" w:eastAsiaTheme="minorAscii" w:cstheme="minorAscii"/>
          <w:color w:val="000000" w:themeColor="text1" w:themeTint="FF" w:themeShade="FF"/>
          <w:sz w:val="40"/>
          <w:szCs w:val="40"/>
        </w:rPr>
        <w:t xml:space="preserve"> –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to draft,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submit</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 and manage grants and reports for artist development activity, logging and learning from feedback</w:t>
      </w:r>
      <w:r w:rsidRPr="3FF6CCA8" w:rsidR="1BF55B76">
        <w:rPr>
          <w:rFonts w:ascii="Calibri" w:hAnsi="Calibri" w:eastAsia="Calibri" w:cs="Calibri" w:asciiTheme="minorAscii" w:hAnsiTheme="minorAscii" w:eastAsiaTheme="minorAscii" w:cstheme="minorAscii"/>
          <w:color w:val="000000" w:themeColor="text1" w:themeTint="FF" w:themeShade="FF"/>
          <w:sz w:val="40"/>
          <w:szCs w:val="40"/>
        </w:rPr>
        <w:t>.</w:t>
      </w:r>
    </w:p>
    <w:p w:rsidR="2D5EC0FF" w:rsidP="3FF6CCA8" w:rsidRDefault="4BB34D4C" w14:paraId="072A5170" w14:textId="41C574F9">
      <w:pPr>
        <w:pStyle w:val="ListParagraph"/>
        <w:numPr>
          <w:ilvl w:val="0"/>
          <w:numId w:val="8"/>
        </w:numPr>
        <w:spacing w:line="240" w:lineRule="auto"/>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Partners – to create resources and </w:t>
      </w:r>
      <w:r w:rsidRPr="3FF6CCA8" w:rsidR="2D14A788">
        <w:rPr>
          <w:rFonts w:ascii="Calibri" w:hAnsi="Calibri" w:eastAsia="Calibri" w:cs="Calibri" w:asciiTheme="minorAscii" w:hAnsiTheme="minorAscii" w:eastAsiaTheme="minorAscii" w:cstheme="minorAscii"/>
          <w:color w:val="000000" w:themeColor="text1" w:themeTint="FF" w:themeShade="FF"/>
          <w:sz w:val="40"/>
          <w:szCs w:val="40"/>
        </w:rPr>
        <w:t>collaborate with the Artistic Director &amp; CEO, Head of Programme and Senior Producer</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 to secure commissioning and co-producing partners</w:t>
      </w:r>
      <w:r w:rsidRPr="3FF6CCA8" w:rsidR="1971B55F">
        <w:rPr>
          <w:rFonts w:ascii="Calibri" w:hAnsi="Calibri" w:eastAsia="Calibri" w:cs="Calibri" w:asciiTheme="minorAscii" w:hAnsiTheme="minorAscii" w:eastAsiaTheme="minorAscii" w:cstheme="minorAscii"/>
          <w:color w:val="000000" w:themeColor="text1" w:themeTint="FF" w:themeShade="FF"/>
          <w:sz w:val="40"/>
          <w:szCs w:val="40"/>
        </w:rPr>
        <w:t>.</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 </w:t>
      </w:r>
    </w:p>
    <w:p w:rsidR="2D5EC0FF" w:rsidP="3FF6CCA8" w:rsidRDefault="4BB34D4C" w14:paraId="132A6912" w14:textId="180E577C">
      <w:pPr>
        <w:pStyle w:val="ListParagraph"/>
        <w:numPr>
          <w:ilvl w:val="0"/>
          <w:numId w:val="8"/>
        </w:numPr>
        <w:spacing/>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Target</w:t>
      </w:r>
      <w:r w:rsidRPr="3FF6CCA8" w:rsidR="4117333B">
        <w:rPr>
          <w:rFonts w:ascii="Calibri" w:hAnsi="Calibri" w:eastAsia="Calibri" w:cs="Calibri" w:asciiTheme="minorAscii" w:hAnsiTheme="minorAscii" w:eastAsiaTheme="minorAscii" w:cstheme="minorAscii"/>
          <w:color w:val="000000" w:themeColor="text1" w:themeTint="FF" w:themeShade="FF"/>
          <w:sz w:val="40"/>
          <w:szCs w:val="40"/>
        </w:rPr>
        <w:t xml:space="preserve"> –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to secure a target of £100k per year for Fuel’s artistic development activity Initiative – to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identify</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 funding streams, including individuals and corporates, to support Fuel’s artistic development activity</w:t>
      </w:r>
      <w:r w:rsidRPr="3FF6CCA8" w:rsidR="3D111264">
        <w:rPr>
          <w:rFonts w:ascii="Calibri" w:hAnsi="Calibri" w:eastAsia="Calibri" w:cs="Calibri" w:asciiTheme="minorAscii" w:hAnsiTheme="minorAscii" w:eastAsiaTheme="minorAscii" w:cstheme="minorAscii"/>
          <w:color w:val="000000" w:themeColor="text1" w:themeTint="FF" w:themeShade="FF"/>
          <w:sz w:val="40"/>
          <w:szCs w:val="40"/>
        </w:rPr>
        <w:t>.</w:t>
      </w:r>
    </w:p>
    <w:p w:rsidR="2D5EC0FF" w:rsidP="3FF6CCA8" w:rsidRDefault="4BB34D4C" w14:paraId="02635807" w14:textId="486AE427">
      <w:pPr>
        <w:pStyle w:val="ListParagraph"/>
        <w:numPr>
          <w:ilvl w:val="0"/>
          <w:numId w:val="8"/>
        </w:numPr>
        <w:spacing/>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Care – to work with care </w:t>
      </w:r>
      <w:r w:rsidRPr="3FF6CCA8" w:rsidR="02C070E8">
        <w:rPr>
          <w:rFonts w:ascii="Calibri" w:hAnsi="Calibri" w:eastAsia="Calibri" w:cs="Calibri" w:asciiTheme="minorAscii" w:hAnsiTheme="minorAscii" w:eastAsiaTheme="minorAscii" w:cstheme="minorAscii"/>
          <w:color w:val="000000" w:themeColor="text1" w:themeTint="FF" w:themeShade="FF"/>
          <w:sz w:val="40"/>
          <w:szCs w:val="40"/>
        </w:rPr>
        <w:t xml:space="preserve">and consideration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for Fuel’s </w:t>
      </w:r>
      <w:r w:rsidRPr="3FF6CCA8" w:rsidR="25A39533">
        <w:rPr>
          <w:rFonts w:ascii="Calibri" w:hAnsi="Calibri" w:eastAsia="Calibri" w:cs="Calibri" w:asciiTheme="minorAscii" w:hAnsiTheme="minorAscii" w:eastAsiaTheme="minorAscii" w:cstheme="minorAscii"/>
          <w:color w:val="000000" w:themeColor="text1" w:themeTint="FF" w:themeShade="FF"/>
          <w:sz w:val="40"/>
          <w:szCs w:val="40"/>
        </w:rPr>
        <w:t>values, ethos</w:t>
      </w:r>
      <w:r w:rsidRPr="3FF6CCA8" w:rsidR="07A45B78">
        <w:rPr>
          <w:rFonts w:ascii="Calibri" w:hAnsi="Calibri" w:eastAsia="Calibri" w:cs="Calibri" w:asciiTheme="minorAscii" w:hAnsiTheme="minorAscii" w:eastAsiaTheme="minorAscii" w:cstheme="minorAscii"/>
          <w:color w:val="000000" w:themeColor="text1" w:themeTint="FF" w:themeShade="FF"/>
          <w:sz w:val="40"/>
          <w:szCs w:val="40"/>
        </w:rPr>
        <w:t xml:space="preserve">,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frameworks</w:t>
      </w:r>
      <w:r w:rsidRPr="3FF6CCA8" w:rsidR="62CAE67D">
        <w:rPr>
          <w:rFonts w:ascii="Calibri" w:hAnsi="Calibri" w:eastAsia="Calibri" w:cs="Calibri" w:asciiTheme="minorAscii" w:hAnsiTheme="minorAscii" w:eastAsiaTheme="minorAscii" w:cstheme="minorAscii"/>
          <w:color w:val="000000" w:themeColor="text1" w:themeTint="FF" w:themeShade="FF"/>
          <w:sz w:val="40"/>
          <w:szCs w:val="40"/>
        </w:rPr>
        <w:t xml:space="preserve"> and </w:t>
      </w:r>
      <w:r w:rsidRPr="3FF6CCA8" w:rsidR="39E88C26">
        <w:rPr>
          <w:rFonts w:ascii="Calibri" w:hAnsi="Calibri" w:eastAsia="Calibri" w:cs="Calibri" w:asciiTheme="minorAscii" w:hAnsiTheme="minorAscii" w:eastAsiaTheme="minorAscii" w:cstheme="minorAscii"/>
          <w:color w:val="000000" w:themeColor="text1" w:themeTint="FF" w:themeShade="FF"/>
          <w:sz w:val="40"/>
          <w:szCs w:val="40"/>
        </w:rPr>
        <w:t xml:space="preserve">overall </w:t>
      </w:r>
      <w:r w:rsidRPr="3FF6CCA8" w:rsidR="62CAE67D">
        <w:rPr>
          <w:rFonts w:ascii="Calibri" w:hAnsi="Calibri" w:eastAsia="Calibri" w:cs="Calibri" w:asciiTheme="minorAscii" w:hAnsiTheme="minorAscii" w:eastAsiaTheme="minorAscii" w:cstheme="minorAscii"/>
          <w:color w:val="000000" w:themeColor="text1" w:themeTint="FF" w:themeShade="FF"/>
          <w:sz w:val="40"/>
          <w:szCs w:val="40"/>
        </w:rPr>
        <w:t>fundraising strategy</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and in collaboration with the team</w:t>
      </w:r>
      <w:r w:rsidRPr="3FF6CCA8" w:rsidR="3B02F150">
        <w:rPr>
          <w:rFonts w:ascii="Calibri" w:hAnsi="Calibri" w:eastAsia="Calibri" w:cs="Calibri" w:asciiTheme="minorAscii" w:hAnsiTheme="minorAscii" w:eastAsiaTheme="minorAscii" w:cstheme="minorAscii"/>
          <w:color w:val="000000" w:themeColor="text1" w:themeTint="FF" w:themeShade="FF"/>
          <w:sz w:val="40"/>
          <w:szCs w:val="40"/>
        </w:rPr>
        <w:t>.</w:t>
      </w:r>
    </w:p>
    <w:p w:rsidR="047BA59D" w:rsidP="3FF6CCA8" w:rsidRDefault="047BA59D" w14:paraId="087D320C" w14:textId="639EA1AE">
      <w:pPr>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p>
    <w:p w:rsidR="2D5EC0FF" w:rsidP="3FF6CCA8" w:rsidRDefault="4BB34D4C" w14:paraId="753BD1EC" w14:textId="2272CCD8">
      <w:pPr>
        <w:spacing w:after="0" w:line="240" w:lineRule="auto"/>
        <w:jc w:val="left"/>
        <w:rPr>
          <w:rFonts w:ascii="Calibri" w:hAnsi="Calibri" w:eastAsia="Calibri" w:cs="Calibri" w:asciiTheme="minorAscii" w:hAnsiTheme="minorAscii" w:eastAsiaTheme="minorAscii" w:cstheme="minorAscii"/>
          <w:b w:val="1"/>
          <w:bCs w:val="1"/>
          <w:color w:val="000000" w:themeColor="text1"/>
          <w:sz w:val="40"/>
          <w:szCs w:val="40"/>
        </w:rPr>
      </w:pPr>
      <w:r w:rsidRPr="3FF6CCA8" w:rsidR="4E92DD3C">
        <w:rPr>
          <w:rFonts w:ascii="Calibri" w:hAnsi="Calibri" w:eastAsia="Calibri" w:cs="Calibri" w:asciiTheme="minorAscii" w:hAnsiTheme="minorAscii" w:eastAsiaTheme="minorAscii" w:cstheme="minorAscii"/>
          <w:b w:val="1"/>
          <w:bCs w:val="1"/>
          <w:color w:val="000000" w:themeColor="text1" w:themeTint="FF" w:themeShade="FF"/>
          <w:sz w:val="40"/>
          <w:szCs w:val="40"/>
        </w:rPr>
        <w:t xml:space="preserve">Programme </w:t>
      </w:r>
      <w:r w:rsidRPr="3FF6CCA8" w:rsidR="1B91C579">
        <w:rPr>
          <w:rFonts w:ascii="Calibri" w:hAnsi="Calibri" w:eastAsia="Calibri" w:cs="Calibri" w:asciiTheme="minorAscii" w:hAnsiTheme="minorAscii" w:eastAsiaTheme="minorAscii" w:cstheme="minorAscii"/>
          <w:b w:val="1"/>
          <w:bCs w:val="1"/>
          <w:color w:val="000000" w:themeColor="text1" w:themeTint="FF" w:themeShade="FF"/>
          <w:sz w:val="40"/>
          <w:szCs w:val="40"/>
        </w:rPr>
        <w:t>P</w:t>
      </w:r>
      <w:r w:rsidRPr="3FF6CCA8" w:rsidR="4E92DD3C">
        <w:rPr>
          <w:rFonts w:ascii="Calibri" w:hAnsi="Calibri" w:eastAsia="Calibri" w:cs="Calibri" w:asciiTheme="minorAscii" w:hAnsiTheme="minorAscii" w:eastAsiaTheme="minorAscii" w:cstheme="minorAscii"/>
          <w:b w:val="1"/>
          <w:bCs w:val="1"/>
          <w:color w:val="000000" w:themeColor="text1" w:themeTint="FF" w:themeShade="FF"/>
          <w:sz w:val="40"/>
          <w:szCs w:val="40"/>
        </w:rPr>
        <w:t>lanning</w:t>
      </w:r>
    </w:p>
    <w:p w:rsidR="2D5EC0FF" w:rsidP="3FF6CCA8" w:rsidRDefault="4BB34D4C" w14:paraId="56DD41CB" w14:textId="2CB225B1">
      <w:pPr>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To plan and line produce artistic development activity: </w:t>
      </w:r>
    </w:p>
    <w:p w:rsidR="2D5EC0FF" w:rsidP="3FF6CCA8" w:rsidRDefault="4BB34D4C" w14:paraId="61A6BF62" w14:textId="13682258">
      <w:pPr>
        <w:pStyle w:val="ListParagraph"/>
        <w:numPr>
          <w:ilvl w:val="0"/>
          <w:numId w:val="8"/>
        </w:numPr>
        <w:spacing/>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Relationships – to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maintain</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 trusting and supportive relationships with artists and with existing and potential partners and funders, ensuring clear and regular internal and external communication</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 in correspondence including invitations</w:t>
      </w:r>
      <w:r w:rsidRPr="3FF6CCA8" w:rsidR="7B9583A2">
        <w:rPr>
          <w:rFonts w:ascii="Calibri" w:hAnsi="Calibri" w:eastAsia="Calibri" w:cs="Calibri" w:asciiTheme="minorAscii" w:hAnsiTheme="minorAscii" w:eastAsiaTheme="minorAscii" w:cstheme="minorAscii"/>
          <w:color w:val="000000" w:themeColor="text1" w:themeTint="FF" w:themeShade="FF"/>
          <w:sz w:val="40"/>
          <w:szCs w:val="40"/>
        </w:rPr>
        <w:t xml:space="preserve"> and</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 meetings and through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keeping systems and trackers up to date at all times</w:t>
      </w:r>
      <w:r w:rsidRPr="3FF6CCA8" w:rsidR="5991EED9">
        <w:rPr>
          <w:rFonts w:ascii="Calibri" w:hAnsi="Calibri" w:eastAsia="Calibri" w:cs="Calibri" w:asciiTheme="minorAscii" w:hAnsiTheme="minorAscii" w:eastAsiaTheme="minorAscii" w:cstheme="minorAscii"/>
          <w:color w:val="000000" w:themeColor="text1" w:themeTint="FF" w:themeShade="FF"/>
          <w:sz w:val="40"/>
          <w:szCs w:val="40"/>
        </w:rPr>
        <w:t>.</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 </w:t>
      </w:r>
    </w:p>
    <w:p w:rsidR="2D5EC0FF" w:rsidP="3FF6CCA8" w:rsidRDefault="4BB34D4C" w14:paraId="0E5BD522" w14:textId="31BACD45">
      <w:pPr>
        <w:pStyle w:val="ListParagraph"/>
        <w:numPr>
          <w:ilvl w:val="0"/>
          <w:numId w:val="8"/>
        </w:numPr>
        <w:spacing/>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Collaboration – to work with artists and the Fuel team throughout the early-stage development of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new ideas</w:t>
      </w:r>
      <w:r w:rsidRPr="3FF6CCA8" w:rsidR="6174F67E">
        <w:rPr>
          <w:rFonts w:ascii="Calibri" w:hAnsi="Calibri" w:eastAsia="Calibri" w:cs="Calibri" w:asciiTheme="minorAscii" w:hAnsiTheme="minorAscii" w:eastAsiaTheme="minorAscii" w:cstheme="minorAscii"/>
          <w:color w:val="000000" w:themeColor="text1" w:themeTint="FF" w:themeShade="FF"/>
          <w:sz w:val="40"/>
          <w:szCs w:val="40"/>
        </w:rPr>
        <w:t>,</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 developing and delivering a clear strategy for the development of each piece of work</w:t>
      </w:r>
      <w:r w:rsidRPr="3FF6CCA8" w:rsidR="34B004FE">
        <w:rPr>
          <w:rFonts w:ascii="Calibri" w:hAnsi="Calibri" w:eastAsia="Calibri" w:cs="Calibri" w:asciiTheme="minorAscii" w:hAnsiTheme="minorAscii" w:eastAsiaTheme="minorAscii" w:cstheme="minorAscii"/>
          <w:color w:val="000000" w:themeColor="text1" w:themeTint="FF" w:themeShade="FF"/>
          <w:sz w:val="40"/>
          <w:szCs w:val="40"/>
        </w:rPr>
        <w:t>. The role will involve</w:t>
      </w:r>
      <w:r w:rsidRPr="3FF6CCA8" w:rsidR="399E0A8E">
        <w:rPr>
          <w:rFonts w:ascii="Calibri" w:hAnsi="Calibri" w:eastAsia="Calibri" w:cs="Calibri" w:asciiTheme="minorAscii" w:hAnsiTheme="minorAscii" w:eastAsiaTheme="minorAscii" w:cstheme="minorAscii"/>
          <w:color w:val="000000" w:themeColor="text1" w:themeTint="FF" w:themeShade="FF"/>
          <w:sz w:val="40"/>
          <w:szCs w:val="40"/>
        </w:rPr>
        <w:t xml:space="preserve"> collaborating closely with the lead producer for </w:t>
      </w:r>
      <w:r w:rsidRPr="3FF6CCA8" w:rsidR="051CCFED">
        <w:rPr>
          <w:rFonts w:ascii="Calibri" w:hAnsi="Calibri" w:eastAsia="Calibri" w:cs="Calibri" w:asciiTheme="minorAscii" w:hAnsiTheme="minorAscii" w:eastAsiaTheme="minorAscii" w:cstheme="minorAscii"/>
          <w:color w:val="000000" w:themeColor="text1" w:themeTint="FF" w:themeShade="FF"/>
          <w:sz w:val="40"/>
          <w:szCs w:val="40"/>
        </w:rPr>
        <w:t>each</w:t>
      </w:r>
      <w:r w:rsidRPr="3FF6CCA8" w:rsidR="399E0A8E">
        <w:rPr>
          <w:rFonts w:ascii="Calibri" w:hAnsi="Calibri" w:eastAsia="Calibri" w:cs="Calibri" w:asciiTheme="minorAscii" w:hAnsiTheme="minorAscii" w:eastAsiaTheme="minorAscii" w:cstheme="minorAscii"/>
          <w:color w:val="000000" w:themeColor="text1" w:themeTint="FF" w:themeShade="FF"/>
          <w:sz w:val="40"/>
          <w:szCs w:val="40"/>
        </w:rPr>
        <w:t xml:space="preserve"> project, to </w:t>
      </w:r>
      <w:r w:rsidRPr="3FF6CCA8" w:rsidR="399E0A8E">
        <w:rPr>
          <w:rFonts w:ascii="Calibri" w:hAnsi="Calibri" w:eastAsia="Calibri" w:cs="Calibri" w:asciiTheme="minorAscii" w:hAnsiTheme="minorAscii" w:eastAsiaTheme="minorAscii" w:cstheme="minorAscii"/>
          <w:color w:val="000000" w:themeColor="text1" w:themeTint="FF" w:themeShade="FF"/>
          <w:sz w:val="40"/>
          <w:szCs w:val="40"/>
        </w:rPr>
        <w:t>plan ahead</w:t>
      </w:r>
      <w:r w:rsidRPr="3FF6CCA8" w:rsidR="399E0A8E">
        <w:rPr>
          <w:rFonts w:ascii="Calibri" w:hAnsi="Calibri" w:eastAsia="Calibri" w:cs="Calibri" w:asciiTheme="minorAscii" w:hAnsiTheme="minorAscii" w:eastAsiaTheme="minorAscii" w:cstheme="minorAscii"/>
          <w:color w:val="000000" w:themeColor="text1" w:themeTint="FF" w:themeShade="FF"/>
          <w:sz w:val="40"/>
          <w:szCs w:val="40"/>
        </w:rPr>
        <w:t xml:space="preserve"> in development of the work</w:t>
      </w:r>
      <w:r w:rsidRPr="3FF6CCA8" w:rsidR="4E76B3C0">
        <w:rPr>
          <w:rFonts w:ascii="Calibri" w:hAnsi="Calibri" w:eastAsia="Calibri" w:cs="Calibri" w:asciiTheme="minorAscii" w:hAnsiTheme="minorAscii" w:eastAsiaTheme="minorAscii" w:cstheme="minorAscii"/>
          <w:color w:val="000000" w:themeColor="text1" w:themeTint="FF" w:themeShade="FF"/>
          <w:sz w:val="40"/>
          <w:szCs w:val="40"/>
        </w:rPr>
        <w:t xml:space="preserve"> and</w:t>
      </w:r>
      <w:r w:rsidRPr="3FF6CCA8" w:rsidR="399E0A8E">
        <w:rPr>
          <w:rFonts w:ascii="Calibri" w:hAnsi="Calibri" w:eastAsia="Calibri" w:cs="Calibri" w:asciiTheme="minorAscii" w:hAnsiTheme="minorAscii" w:eastAsiaTheme="minorAscii" w:cstheme="minorAscii"/>
          <w:color w:val="000000" w:themeColor="text1" w:themeTint="FF" w:themeShade="FF"/>
          <w:sz w:val="40"/>
          <w:szCs w:val="40"/>
        </w:rPr>
        <w:t xml:space="preserve">, </w:t>
      </w:r>
      <w:r w:rsidRPr="3FF6CCA8" w:rsidR="399E0A8E">
        <w:rPr>
          <w:rFonts w:ascii="Calibri" w:hAnsi="Calibri" w:eastAsia="Calibri" w:cs="Calibri" w:asciiTheme="minorAscii" w:hAnsiTheme="minorAscii" w:eastAsiaTheme="minorAscii" w:cstheme="minorAscii"/>
          <w:color w:val="000000" w:themeColor="text1" w:themeTint="FF" w:themeShade="FF"/>
          <w:sz w:val="40"/>
          <w:szCs w:val="40"/>
        </w:rPr>
        <w:t>ensuring at all times</w:t>
      </w:r>
      <w:r w:rsidRPr="3FF6CCA8" w:rsidR="399E0A8E">
        <w:rPr>
          <w:rFonts w:ascii="Calibri" w:hAnsi="Calibri" w:eastAsia="Calibri" w:cs="Calibri" w:asciiTheme="minorAscii" w:hAnsiTheme="minorAscii" w:eastAsiaTheme="minorAscii" w:cstheme="minorAscii"/>
          <w:color w:val="000000" w:themeColor="text1" w:themeTint="FF" w:themeShade="FF"/>
          <w:sz w:val="40"/>
          <w:szCs w:val="40"/>
        </w:rPr>
        <w:t xml:space="preserve"> that relevant team members</w:t>
      </w:r>
      <w:r w:rsidRPr="3FF6CCA8" w:rsidR="694C6AA2">
        <w:rPr>
          <w:rFonts w:ascii="Calibri" w:hAnsi="Calibri" w:eastAsia="Calibri" w:cs="Calibri" w:asciiTheme="minorAscii" w:hAnsiTheme="minorAscii" w:eastAsiaTheme="minorAscii" w:cstheme="minorAscii"/>
          <w:color w:val="000000" w:themeColor="text1" w:themeTint="FF" w:themeShade="FF"/>
          <w:sz w:val="40"/>
          <w:szCs w:val="40"/>
        </w:rPr>
        <w:t xml:space="preserve"> have a good awareness of the project’s development</w:t>
      </w:r>
      <w:r w:rsidRPr="3FF6CCA8" w:rsidR="399E0A8E">
        <w:rPr>
          <w:rFonts w:ascii="Calibri" w:hAnsi="Calibri" w:eastAsia="Calibri" w:cs="Calibri" w:asciiTheme="minorAscii" w:hAnsiTheme="minorAscii" w:eastAsiaTheme="minorAscii" w:cstheme="minorAscii"/>
          <w:color w:val="000000" w:themeColor="text1" w:themeTint="FF" w:themeShade="FF"/>
          <w:sz w:val="40"/>
          <w:szCs w:val="40"/>
        </w:rPr>
        <w:t>.</w:t>
      </w:r>
    </w:p>
    <w:p w:rsidR="2D5EC0FF" w:rsidP="3FF6CCA8" w:rsidRDefault="4BB34D4C" w14:paraId="0D716E0B" w14:textId="5A07669F">
      <w:pPr>
        <w:pStyle w:val="ListParagraph"/>
        <w:numPr>
          <w:ilvl w:val="0"/>
          <w:numId w:val="8"/>
        </w:numPr>
        <w:spacing/>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Planning – to work with artists and the team at Fuel to schedule activity in advance</w:t>
      </w:r>
      <w:r w:rsidRPr="3FF6CCA8" w:rsidR="6074AF7A">
        <w:rPr>
          <w:rFonts w:ascii="Calibri" w:hAnsi="Calibri" w:eastAsia="Calibri" w:cs="Calibri" w:asciiTheme="minorAscii" w:hAnsiTheme="minorAscii" w:eastAsiaTheme="minorAscii" w:cstheme="minorAscii"/>
          <w:color w:val="000000" w:themeColor="text1" w:themeTint="FF" w:themeShade="FF"/>
          <w:sz w:val="40"/>
          <w:szCs w:val="40"/>
        </w:rPr>
        <w:t>.</w:t>
      </w:r>
    </w:p>
    <w:p w:rsidR="2D5EC0FF" w:rsidP="3FF6CCA8" w:rsidRDefault="4BB34D4C" w14:paraId="11946560" w14:textId="61E63E07">
      <w:pPr>
        <w:pStyle w:val="ListParagraph"/>
        <w:numPr>
          <w:ilvl w:val="0"/>
          <w:numId w:val="8"/>
        </w:numPr>
        <w:spacing/>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Financial management</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 and contracts – to draft and manage budgets and cashflows; to</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 process contracts and payments</w:t>
      </w:r>
      <w:r w:rsidRPr="3FF6CCA8" w:rsidR="4D10BE9D">
        <w:rPr>
          <w:rFonts w:ascii="Calibri" w:hAnsi="Calibri" w:eastAsia="Calibri" w:cs="Calibri" w:asciiTheme="minorAscii" w:hAnsiTheme="minorAscii" w:eastAsiaTheme="minorAscii" w:cstheme="minorAscii"/>
          <w:color w:val="000000" w:themeColor="text1" w:themeTint="FF" w:themeShade="FF"/>
          <w:sz w:val="40"/>
          <w:szCs w:val="40"/>
        </w:rPr>
        <w:t>.</w:t>
      </w:r>
    </w:p>
    <w:p w:rsidR="2D5EC0FF" w:rsidP="3FF6CCA8" w:rsidRDefault="4BB34D4C" w14:paraId="5FEE8E8F" w14:textId="041CF532">
      <w:pPr>
        <w:pStyle w:val="ListParagraph"/>
        <w:numPr>
          <w:ilvl w:val="0"/>
          <w:numId w:val="8"/>
        </w:numPr>
        <w:spacing/>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Communications – to </w:t>
      </w:r>
      <w:r w:rsidRPr="3FF6CCA8" w:rsidR="55A861A5">
        <w:rPr>
          <w:rFonts w:ascii="Calibri" w:hAnsi="Calibri" w:eastAsia="Calibri" w:cs="Calibri" w:asciiTheme="minorAscii" w:hAnsiTheme="minorAscii" w:eastAsiaTheme="minorAscii" w:cstheme="minorAscii"/>
          <w:color w:val="000000" w:themeColor="text1" w:themeTint="FF" w:themeShade="FF"/>
          <w:sz w:val="40"/>
          <w:szCs w:val="40"/>
        </w:rPr>
        <w:t xml:space="preserve">collaborate with the Communications Manager to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prepare social media and marketing assets for development projects; to </w:t>
      </w:r>
      <w:r w:rsidRPr="3FF6CCA8" w:rsidR="512F8706">
        <w:rPr>
          <w:rFonts w:ascii="Calibri" w:hAnsi="Calibri" w:eastAsia="Calibri" w:cs="Calibri" w:asciiTheme="minorAscii" w:hAnsiTheme="minorAscii" w:eastAsiaTheme="minorAscii" w:cstheme="minorAscii"/>
          <w:color w:val="000000" w:themeColor="text1" w:themeTint="FF" w:themeShade="FF"/>
          <w:sz w:val="40"/>
          <w:szCs w:val="40"/>
        </w:rPr>
        <w:t xml:space="preserve">feed into and/or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deliver communications campaigns where required; to gather feedback from audiences where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required</w:t>
      </w:r>
      <w:r w:rsidRPr="3FF6CCA8" w:rsidR="4D10BE9D">
        <w:rPr>
          <w:rFonts w:ascii="Calibri" w:hAnsi="Calibri" w:eastAsia="Calibri" w:cs="Calibri" w:asciiTheme="minorAscii" w:hAnsiTheme="minorAscii" w:eastAsiaTheme="minorAscii" w:cstheme="minorAscii"/>
          <w:color w:val="000000" w:themeColor="text1" w:themeTint="FF" w:themeShade="FF"/>
          <w:sz w:val="40"/>
          <w:szCs w:val="40"/>
        </w:rPr>
        <w:t>.</w:t>
      </w:r>
    </w:p>
    <w:p w:rsidR="2D5EC0FF" w:rsidP="3FF6CCA8" w:rsidRDefault="4BB34D4C" w14:paraId="1F1F4A9F" w14:textId="29D6748F">
      <w:pPr>
        <w:pStyle w:val="ListParagraph"/>
        <w:numPr>
          <w:ilvl w:val="0"/>
          <w:numId w:val="8"/>
        </w:numPr>
        <w:spacing/>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Logistics</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 – to negotiate </w:t>
      </w:r>
      <w:r w:rsidRPr="3FF6CCA8" w:rsidR="358DB4DA">
        <w:rPr>
          <w:rFonts w:ascii="Calibri" w:hAnsi="Calibri" w:eastAsia="Calibri" w:cs="Calibri" w:asciiTheme="minorAscii" w:hAnsiTheme="minorAscii" w:eastAsiaTheme="minorAscii" w:cstheme="minorAscii"/>
          <w:color w:val="000000" w:themeColor="text1" w:themeTint="FF" w:themeShade="FF"/>
          <w:sz w:val="40"/>
          <w:szCs w:val="40"/>
        </w:rPr>
        <w:t xml:space="preserve">and draft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contracts and co-commissioning contracts with partners, to liaise with agents where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required</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 To ensure travel and accommodation are made and communicated to a high standard; to create and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maintain</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 contact information</w:t>
      </w:r>
      <w:r w:rsidRPr="3FF6CCA8" w:rsidR="27C325F8">
        <w:rPr>
          <w:rFonts w:ascii="Calibri" w:hAnsi="Calibri" w:eastAsia="Calibri" w:cs="Calibri" w:asciiTheme="minorAscii" w:hAnsiTheme="minorAscii" w:eastAsiaTheme="minorAscii" w:cstheme="minorAscii"/>
          <w:color w:val="000000" w:themeColor="text1" w:themeTint="FF" w:themeShade="FF"/>
          <w:sz w:val="40"/>
          <w:szCs w:val="40"/>
        </w:rPr>
        <w:t>.</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 </w:t>
      </w:r>
    </w:p>
    <w:p w:rsidR="2D5EC0FF" w:rsidP="3FF6CCA8" w:rsidRDefault="4BB34D4C" w14:paraId="16508D06" w14:textId="0629C0B7">
      <w:pPr>
        <w:pStyle w:val="ListParagraph"/>
        <w:numPr>
          <w:ilvl w:val="0"/>
          <w:numId w:val="8"/>
        </w:numPr>
        <w:spacing/>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Momentum – to report to the Head of Programme and </w:t>
      </w:r>
      <w:r w:rsidRPr="3FF6CCA8" w:rsidR="5AE12C64">
        <w:rPr>
          <w:rFonts w:ascii="Calibri" w:hAnsi="Calibri" w:eastAsia="Calibri" w:cs="Calibri" w:asciiTheme="minorAscii" w:hAnsiTheme="minorAscii" w:eastAsiaTheme="minorAscii" w:cstheme="minorAscii"/>
          <w:color w:val="000000" w:themeColor="text1" w:themeTint="FF" w:themeShade="FF"/>
          <w:sz w:val="40"/>
          <w:szCs w:val="40"/>
        </w:rPr>
        <w:t xml:space="preserve">Artistic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Director</w:t>
      </w:r>
      <w:r w:rsidRPr="3FF6CCA8" w:rsidR="01E62740">
        <w:rPr>
          <w:rFonts w:ascii="Calibri" w:hAnsi="Calibri" w:eastAsia="Calibri" w:cs="Calibri" w:asciiTheme="minorAscii" w:hAnsiTheme="minorAscii" w:eastAsiaTheme="minorAscii" w:cstheme="minorAscii"/>
          <w:color w:val="000000" w:themeColor="text1" w:themeTint="FF" w:themeShade="FF"/>
          <w:sz w:val="40"/>
          <w:szCs w:val="40"/>
        </w:rPr>
        <w:t xml:space="preserve"> &amp; CEO</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 on a regular basis on the progress of projects, highlighting challenges and proposing solutions</w:t>
      </w:r>
      <w:r w:rsidRPr="3FF6CCA8" w:rsidR="40DC16C2">
        <w:rPr>
          <w:rFonts w:ascii="Calibri" w:hAnsi="Calibri" w:eastAsia="Calibri" w:cs="Calibri" w:asciiTheme="minorAscii" w:hAnsiTheme="minorAscii" w:eastAsiaTheme="minorAscii" w:cstheme="minorAscii"/>
          <w:color w:val="000000" w:themeColor="text1" w:themeTint="FF" w:themeShade="FF"/>
          <w:sz w:val="40"/>
          <w:szCs w:val="40"/>
        </w:rPr>
        <w:t>.</w:t>
      </w:r>
    </w:p>
    <w:p w:rsidR="2D5EC0FF" w:rsidP="3FF6CCA8" w:rsidRDefault="4BB34D4C" w14:paraId="7D53DF7B" w14:textId="63402590">
      <w:pPr>
        <w:pStyle w:val="ListParagraph"/>
        <w:numPr>
          <w:ilvl w:val="0"/>
          <w:numId w:val="8"/>
        </w:numPr>
        <w:spacing/>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Learning – to learn from </w:t>
      </w:r>
      <w:r w:rsidRPr="3FF6CCA8" w:rsidR="5757A0AD">
        <w:rPr>
          <w:rFonts w:ascii="Calibri" w:hAnsi="Calibri" w:eastAsia="Calibri" w:cs="Calibri" w:asciiTheme="minorAscii" w:hAnsiTheme="minorAscii" w:eastAsiaTheme="minorAscii" w:cstheme="minorAscii"/>
          <w:color w:val="000000" w:themeColor="text1" w:themeTint="FF" w:themeShade="FF"/>
          <w:sz w:val="40"/>
          <w:szCs w:val="40"/>
        </w:rPr>
        <w:t xml:space="preserve">development and production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models across Fuel’s programme,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identifying</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 opportunities for replication as well as innovation</w:t>
      </w:r>
      <w:r w:rsidRPr="3FF6CCA8" w:rsidR="26ADA5EE">
        <w:rPr>
          <w:rFonts w:ascii="Calibri" w:hAnsi="Calibri" w:eastAsia="Calibri" w:cs="Calibri" w:asciiTheme="minorAscii" w:hAnsiTheme="minorAscii" w:eastAsiaTheme="minorAscii" w:cstheme="minorAscii"/>
          <w:color w:val="000000" w:themeColor="text1" w:themeTint="FF" w:themeShade="FF"/>
          <w:sz w:val="40"/>
          <w:szCs w:val="40"/>
        </w:rPr>
        <w:t>.</w:t>
      </w:r>
    </w:p>
    <w:p w:rsidR="047BA59D" w:rsidP="3FF6CCA8" w:rsidRDefault="047BA59D" w14:paraId="2DD24E7D" w14:textId="7BBEF9E5">
      <w:pPr>
        <w:spacing w:after="0" w:line="240" w:lineRule="auto"/>
        <w:jc w:val="left"/>
        <w:rPr>
          <w:rFonts w:ascii="Calibri" w:hAnsi="Calibri" w:eastAsia="Calibri" w:cs="Calibri" w:asciiTheme="minorAscii" w:hAnsiTheme="minorAscii" w:eastAsiaTheme="minorAscii" w:cstheme="minorAscii"/>
          <w:b w:val="1"/>
          <w:bCs w:val="1"/>
          <w:color w:val="000000" w:themeColor="text1"/>
          <w:sz w:val="40"/>
          <w:szCs w:val="40"/>
        </w:rPr>
      </w:pPr>
    </w:p>
    <w:p w:rsidR="2D5EC0FF" w:rsidP="3FF6CCA8" w:rsidRDefault="4BB34D4C" w14:paraId="79913D47" w14:textId="61CD76B8">
      <w:pPr>
        <w:spacing w:after="0" w:afterAutospacing="off" w:line="240" w:lineRule="auto"/>
        <w:jc w:val="left"/>
        <w:rPr>
          <w:rFonts w:ascii="Calibri" w:hAnsi="Calibri" w:eastAsia="Calibri" w:cs="Calibri" w:asciiTheme="minorAscii" w:hAnsiTheme="minorAscii" w:eastAsiaTheme="minorAscii" w:cstheme="minorAscii"/>
          <w:b w:val="1"/>
          <w:bCs w:val="1"/>
          <w:color w:val="000000" w:themeColor="text1"/>
          <w:sz w:val="40"/>
          <w:szCs w:val="40"/>
        </w:rPr>
      </w:pPr>
      <w:r w:rsidRPr="3FF6CCA8" w:rsidR="4E92DD3C">
        <w:rPr>
          <w:rFonts w:ascii="Calibri" w:hAnsi="Calibri" w:eastAsia="Calibri" w:cs="Calibri" w:asciiTheme="minorAscii" w:hAnsiTheme="minorAscii" w:eastAsiaTheme="minorAscii" w:cstheme="minorAscii"/>
          <w:b w:val="1"/>
          <w:bCs w:val="1"/>
          <w:color w:val="000000" w:themeColor="text1" w:themeTint="FF" w:themeShade="FF"/>
          <w:sz w:val="40"/>
          <w:szCs w:val="40"/>
        </w:rPr>
        <w:t>Evaluation and Legacy</w:t>
      </w:r>
    </w:p>
    <w:p w:rsidR="2D5EC0FF" w:rsidP="3FF6CCA8" w:rsidRDefault="2D5EC0FF" w14:paraId="2EF97AF1" w14:textId="76FBECA8">
      <w:pPr>
        <w:pStyle w:val="Normal"/>
        <w:numPr>
          <w:ilvl w:val="0"/>
          <w:numId w:val="8"/>
        </w:numPr>
        <w:spacing w:after="0" w:afterAutospacing="off" w:line="240" w:lineRule="auto"/>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Aims – to set aims and targets by mutual agreement in advance of every project</w:t>
      </w:r>
      <w:r w:rsidRPr="3FF6CCA8" w:rsidR="0EC9A56F">
        <w:rPr>
          <w:rFonts w:ascii="Calibri" w:hAnsi="Calibri" w:eastAsia="Calibri" w:cs="Calibri" w:asciiTheme="minorAscii" w:hAnsiTheme="minorAscii" w:eastAsiaTheme="minorAscii" w:cstheme="minorAscii"/>
          <w:color w:val="000000" w:themeColor="text1" w:themeTint="FF" w:themeShade="FF"/>
          <w:sz w:val="40"/>
          <w:szCs w:val="40"/>
        </w:rPr>
        <w:t xml:space="preserve"> and to ensure aims are shared, learning is enabled and legacy is considered throughout each project.</w:t>
      </w:r>
    </w:p>
    <w:p w:rsidR="2D5EC0FF" w:rsidP="3FF6CCA8" w:rsidRDefault="2D5EC0FF" w14:paraId="40B69289" w14:textId="2BED676B">
      <w:pPr>
        <w:pStyle w:val="Normal"/>
        <w:numPr>
          <w:ilvl w:val="0"/>
          <w:numId w:val="8"/>
        </w:numPr>
        <w:spacing w:after="0" w:afterAutospacing="off" w:line="240" w:lineRule="auto"/>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Monitoring – to ensure regular check-ins and monitoring are continuous throughout</w:t>
      </w:r>
      <w:r w:rsidRPr="3FF6CCA8" w:rsidR="1A8C789D">
        <w:rPr>
          <w:rFonts w:ascii="Calibri" w:hAnsi="Calibri" w:eastAsia="Calibri" w:cs="Calibri" w:asciiTheme="minorAscii" w:hAnsiTheme="minorAscii" w:eastAsiaTheme="minorAscii" w:cstheme="minorAscii"/>
          <w:color w:val="000000" w:themeColor="text1" w:themeTint="FF" w:themeShade="FF"/>
          <w:sz w:val="40"/>
          <w:szCs w:val="40"/>
        </w:rPr>
        <w:t xml:space="preserve"> projects</w:t>
      </w:r>
      <w:r w:rsidRPr="3FF6CCA8" w:rsidR="00C204EF">
        <w:rPr>
          <w:rFonts w:ascii="Calibri" w:hAnsi="Calibri" w:eastAsia="Calibri" w:cs="Calibri" w:asciiTheme="minorAscii" w:hAnsiTheme="minorAscii" w:eastAsiaTheme="minorAscii" w:cstheme="minorAscii"/>
          <w:color w:val="000000" w:themeColor="text1" w:themeTint="FF" w:themeShade="FF"/>
          <w:sz w:val="40"/>
          <w:szCs w:val="40"/>
        </w:rPr>
        <w:t>.</w:t>
      </w:r>
    </w:p>
    <w:p w:rsidR="2D5EC0FF" w:rsidP="3FF6CCA8" w:rsidRDefault="4BB34D4C" w14:paraId="6184D79F" w14:textId="6D7298F4">
      <w:pPr>
        <w:pStyle w:val="ListParagraph"/>
        <w:numPr>
          <w:ilvl w:val="0"/>
          <w:numId w:val="8"/>
        </w:numPr>
        <w:spacing w:after="0" w:afterAutospacing="off" w:line="240" w:lineRule="auto"/>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Evaluation – to complete all necessary evaluation according to Fuel’s framework and methodology including end of project reports, data collection, and meeting the requirements of funders and partners</w:t>
      </w:r>
      <w:r w:rsidRPr="3FF6CCA8" w:rsidR="61E28FE7">
        <w:rPr>
          <w:rFonts w:ascii="Calibri" w:hAnsi="Calibri" w:eastAsia="Calibri" w:cs="Calibri" w:asciiTheme="minorAscii" w:hAnsiTheme="minorAscii" w:eastAsiaTheme="minorAscii" w:cstheme="minorAscii"/>
          <w:color w:val="000000" w:themeColor="text1" w:themeTint="FF" w:themeShade="FF"/>
          <w:sz w:val="40"/>
          <w:szCs w:val="40"/>
        </w:rPr>
        <w:t>.</w:t>
      </w:r>
    </w:p>
    <w:p w:rsidR="2D5EC0FF" w:rsidP="3FF6CCA8" w:rsidRDefault="4BB34D4C" w14:paraId="73E5A40B" w14:textId="67A700E8">
      <w:pPr>
        <w:pStyle w:val="ListParagraph"/>
        <w:numPr>
          <w:ilvl w:val="0"/>
          <w:numId w:val="8"/>
        </w:numPr>
        <w:spacing w:after="0" w:afterAutospacing="off" w:line="240" w:lineRule="auto"/>
        <w:contextualSpacing w:val="0"/>
        <w:jc w:val="left"/>
        <w:rPr>
          <w:rFonts w:ascii="Calibri" w:hAnsi="Calibri" w:eastAsia="Calibri" w:cs="Calibri" w:asciiTheme="minorAscii" w:hAnsiTheme="minorAscii" w:eastAsiaTheme="minorAscii" w:cstheme="minorAscii"/>
          <w:color w:val="000000" w:themeColor="text1"/>
          <w:sz w:val="40"/>
          <w:szCs w:val="40"/>
          <w:highlight w:val="yellow"/>
        </w:rPr>
      </w:pP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Legacy</w:t>
      </w:r>
      <w:r w:rsidRPr="3FF6CCA8" w:rsidR="003E3679">
        <w:rPr>
          <w:rFonts w:ascii="Calibri" w:hAnsi="Calibri" w:eastAsia="Calibri" w:cs="Calibri" w:asciiTheme="minorAscii" w:hAnsiTheme="minorAscii" w:eastAsiaTheme="minorAscii" w:cstheme="minorAscii"/>
          <w:color w:val="000000" w:themeColor="text1" w:themeTint="FF" w:themeShade="FF"/>
          <w:sz w:val="40"/>
          <w:szCs w:val="40"/>
        </w:rPr>
        <w:t xml:space="preserve"> –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to work closely with the </w:t>
      </w:r>
      <w:r w:rsidRPr="3FF6CCA8" w:rsidR="014648AA">
        <w:rPr>
          <w:rFonts w:ascii="Calibri" w:hAnsi="Calibri" w:eastAsia="Calibri" w:cs="Calibri" w:asciiTheme="minorAscii" w:hAnsiTheme="minorAscii" w:eastAsiaTheme="minorAscii" w:cstheme="minorAscii"/>
          <w:color w:val="000000" w:themeColor="text1" w:themeTint="FF" w:themeShade="FF"/>
          <w:sz w:val="40"/>
          <w:szCs w:val="40"/>
        </w:rPr>
        <w:t>P</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lanning </w:t>
      </w:r>
      <w:r w:rsidRPr="3FF6CCA8" w:rsidR="198050BB">
        <w:rPr>
          <w:rFonts w:ascii="Calibri" w:hAnsi="Calibri" w:eastAsia="Calibri" w:cs="Calibri" w:asciiTheme="minorAscii" w:hAnsiTheme="minorAscii" w:eastAsiaTheme="minorAscii" w:cstheme="minorAscii"/>
          <w:color w:val="000000" w:themeColor="text1" w:themeTint="FF" w:themeShade="FF"/>
          <w:sz w:val="40"/>
          <w:szCs w:val="40"/>
        </w:rPr>
        <w:t xml:space="preserve">(Fuel’s term for senior development)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team to secure resources for future artistic development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activity</w:t>
      </w:r>
      <w:r w:rsidRPr="3FF6CCA8" w:rsidR="001A9828">
        <w:rPr>
          <w:rFonts w:ascii="Calibri" w:hAnsi="Calibri" w:eastAsia="Calibri" w:cs="Calibri" w:asciiTheme="minorAscii" w:hAnsiTheme="minorAscii" w:eastAsiaTheme="minorAscii" w:cstheme="minorAscii"/>
          <w:color w:val="000000" w:themeColor="text1" w:themeTint="FF" w:themeShade="FF"/>
          <w:sz w:val="40"/>
          <w:szCs w:val="40"/>
        </w:rPr>
        <w:t>.</w:t>
      </w:r>
    </w:p>
    <w:p w:rsidR="047BA59D" w:rsidP="3FF6CCA8" w:rsidRDefault="047BA59D" w14:paraId="0E8440D8" w14:textId="366EA6F6">
      <w:pPr>
        <w:spacing w:after="0" w:line="240" w:lineRule="auto"/>
        <w:jc w:val="left"/>
        <w:rPr>
          <w:rFonts w:ascii="Calibri" w:hAnsi="Calibri" w:eastAsia="Calibri" w:cs="Calibri" w:asciiTheme="minorAscii" w:hAnsiTheme="minorAscii" w:eastAsiaTheme="minorAscii" w:cstheme="minorAscii"/>
          <w:b w:val="1"/>
          <w:bCs w:val="1"/>
          <w:color w:val="000000" w:themeColor="text1"/>
          <w:sz w:val="40"/>
          <w:szCs w:val="40"/>
        </w:rPr>
      </w:pPr>
    </w:p>
    <w:p w:rsidR="2D5EC0FF" w:rsidP="3FF6CCA8" w:rsidRDefault="4BB34D4C" w14:paraId="70ECFA0F" w14:textId="60EAD116">
      <w:pPr>
        <w:spacing w:after="0" w:line="240" w:lineRule="auto"/>
        <w:jc w:val="left"/>
        <w:rPr>
          <w:rFonts w:ascii="Calibri" w:hAnsi="Calibri" w:eastAsia="Calibri" w:cs="Calibri" w:asciiTheme="minorAscii" w:hAnsiTheme="minorAscii" w:eastAsiaTheme="minorAscii" w:cstheme="minorAscii"/>
          <w:b w:val="1"/>
          <w:bCs w:val="1"/>
          <w:color w:val="000000" w:themeColor="text1"/>
          <w:sz w:val="40"/>
          <w:szCs w:val="40"/>
        </w:rPr>
      </w:pPr>
      <w:r w:rsidRPr="3FF6CCA8" w:rsidR="4E92DD3C">
        <w:rPr>
          <w:rFonts w:ascii="Calibri" w:hAnsi="Calibri" w:eastAsia="Calibri" w:cs="Calibri" w:asciiTheme="minorAscii" w:hAnsiTheme="minorAscii" w:eastAsiaTheme="minorAscii" w:cstheme="minorAscii"/>
          <w:b w:val="1"/>
          <w:bCs w:val="1"/>
          <w:color w:val="000000" w:themeColor="text1" w:themeTint="FF" w:themeShade="FF"/>
          <w:sz w:val="40"/>
          <w:szCs w:val="40"/>
        </w:rPr>
        <w:t xml:space="preserve">General </w:t>
      </w:r>
      <w:r w:rsidRPr="3FF6CCA8" w:rsidR="334EE98F">
        <w:rPr>
          <w:rFonts w:ascii="Calibri" w:hAnsi="Calibri" w:eastAsia="Calibri" w:cs="Calibri" w:asciiTheme="minorAscii" w:hAnsiTheme="minorAscii" w:eastAsiaTheme="minorAscii" w:cstheme="minorAscii"/>
          <w:b w:val="1"/>
          <w:bCs w:val="1"/>
          <w:color w:val="000000" w:themeColor="text1" w:themeTint="FF" w:themeShade="FF"/>
          <w:sz w:val="40"/>
          <w:szCs w:val="40"/>
        </w:rPr>
        <w:t>D</w:t>
      </w:r>
      <w:r w:rsidRPr="3FF6CCA8" w:rsidR="08CF1791">
        <w:rPr>
          <w:rFonts w:ascii="Calibri" w:hAnsi="Calibri" w:eastAsia="Calibri" w:cs="Calibri" w:asciiTheme="minorAscii" w:hAnsiTheme="minorAscii" w:eastAsiaTheme="minorAscii" w:cstheme="minorAscii"/>
          <w:b w:val="1"/>
          <w:bCs w:val="1"/>
          <w:color w:val="000000" w:themeColor="text1" w:themeTint="FF" w:themeShade="FF"/>
          <w:sz w:val="40"/>
          <w:szCs w:val="40"/>
        </w:rPr>
        <w:t>uties</w:t>
      </w:r>
    </w:p>
    <w:p w:rsidR="2D5EC0FF" w:rsidP="3FF6CCA8" w:rsidRDefault="4BB34D4C" w14:paraId="3A3D373C" w14:textId="2A5C53D0">
      <w:pPr>
        <w:pStyle w:val="ListParagraph"/>
        <w:numPr>
          <w:ilvl w:val="0"/>
          <w:numId w:val="8"/>
        </w:numPr>
        <w:spacing w:line="240" w:lineRule="auto"/>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To </w:t>
      </w:r>
      <w:r w:rsidRPr="3FF6CCA8" w:rsidR="291D490A">
        <w:rPr>
          <w:rFonts w:ascii="Calibri" w:hAnsi="Calibri" w:eastAsia="Calibri" w:cs="Calibri" w:asciiTheme="minorAscii" w:hAnsiTheme="minorAscii" w:eastAsiaTheme="minorAscii" w:cstheme="minorAscii"/>
          <w:color w:val="000000" w:themeColor="text1" w:themeTint="FF" w:themeShade="FF"/>
          <w:sz w:val="40"/>
          <w:szCs w:val="40"/>
        </w:rPr>
        <w:t xml:space="preserve">actively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share skills and knowledge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with</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 the team so new ways of working and good practices can be shared</w:t>
      </w:r>
      <w:r w:rsidRPr="3FF6CCA8" w:rsidR="1800AC80">
        <w:rPr>
          <w:rFonts w:ascii="Calibri" w:hAnsi="Calibri" w:eastAsia="Calibri" w:cs="Calibri" w:asciiTheme="minorAscii" w:hAnsiTheme="minorAscii" w:eastAsiaTheme="minorAscii" w:cstheme="minorAscii"/>
          <w:color w:val="000000" w:themeColor="text1" w:themeTint="FF" w:themeShade="FF"/>
          <w:sz w:val="40"/>
          <w:szCs w:val="40"/>
        </w:rPr>
        <w:t>.</w:t>
      </w:r>
    </w:p>
    <w:p w:rsidR="2D5EC0FF" w:rsidP="3FF6CCA8" w:rsidRDefault="4BB34D4C" w14:paraId="199E9567" w14:textId="48D3BBA6">
      <w:pPr>
        <w:pStyle w:val="ListParagraph"/>
        <w:numPr>
          <w:ilvl w:val="0"/>
          <w:numId w:val="8"/>
        </w:numPr>
        <w:spacing w:line="240" w:lineRule="auto"/>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To attend regular meetings with members of the Fuel team and other internal and external meetings</w:t>
      </w:r>
      <w:r w:rsidRPr="3FF6CCA8" w:rsidR="77A6DC1E">
        <w:rPr>
          <w:rFonts w:ascii="Calibri" w:hAnsi="Calibri" w:eastAsia="Calibri" w:cs="Calibri" w:asciiTheme="minorAscii" w:hAnsiTheme="minorAscii" w:eastAsiaTheme="minorAscii" w:cstheme="minorAscii"/>
          <w:color w:val="000000" w:themeColor="text1" w:themeTint="FF" w:themeShade="FF"/>
          <w:sz w:val="40"/>
          <w:szCs w:val="40"/>
        </w:rPr>
        <w:t>.</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 </w:t>
      </w:r>
    </w:p>
    <w:p w:rsidR="2D5EC0FF" w:rsidP="3FF6CCA8" w:rsidRDefault="4BB34D4C" w14:paraId="661B7D6D" w14:textId="1277A93B">
      <w:pPr>
        <w:pStyle w:val="ListParagraph"/>
        <w:numPr>
          <w:ilvl w:val="0"/>
          <w:numId w:val="8"/>
        </w:numPr>
        <w:spacing w:line="240" w:lineRule="auto"/>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To attend all relevant work in progress, previews, press nights, and launch events</w:t>
      </w:r>
      <w:r w:rsidRPr="3FF6CCA8" w:rsidR="24F2A31B">
        <w:rPr>
          <w:rFonts w:ascii="Calibri" w:hAnsi="Calibri" w:eastAsia="Calibri" w:cs="Calibri" w:asciiTheme="minorAscii" w:hAnsiTheme="minorAscii" w:eastAsiaTheme="minorAscii" w:cstheme="minorAscii"/>
          <w:color w:val="000000" w:themeColor="text1" w:themeTint="FF" w:themeShade="FF"/>
          <w:sz w:val="40"/>
          <w:szCs w:val="40"/>
        </w:rPr>
        <w:t>.</w:t>
      </w:r>
    </w:p>
    <w:p w:rsidR="2D5EC0FF" w:rsidP="3FF6CCA8" w:rsidRDefault="4BB34D4C" w14:paraId="3DF415B8" w14:textId="4D513BF2">
      <w:pPr>
        <w:pStyle w:val="ListParagraph"/>
        <w:numPr>
          <w:ilvl w:val="0"/>
          <w:numId w:val="8"/>
        </w:numPr>
        <w:pBdr>
          <w:top w:val="none" w:color="000000" w:sz="0" w:space="0"/>
          <w:left w:val="none" w:color="000000" w:sz="0" w:space="0"/>
          <w:bottom w:val="none" w:color="000000" w:sz="0" w:space="0"/>
          <w:right w:val="none" w:color="000000" w:sz="0" w:space="0"/>
          <w:between w:val="none" w:color="000000" w:sz="0" w:space="0"/>
        </w:pBdr>
        <w:spacing w:line="240" w:lineRule="auto"/>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To keep up to date with current arts policy and to report developments to the team</w:t>
      </w:r>
    </w:p>
    <w:p w:rsidR="0A3DD594" w:rsidP="3FF6CCA8" w:rsidRDefault="0A3DD594" w14:paraId="7A040509" w14:textId="42EE8B1F">
      <w:pPr>
        <w:pStyle w:val="ListParagraph"/>
        <w:numPr>
          <w:ilvl w:val="0"/>
          <w:numId w:val="8"/>
        </w:numPr>
        <w:pBdr>
          <w:top w:val="none" w:color="000000" w:sz="0" w:space="0"/>
          <w:left w:val="none" w:color="000000" w:sz="0" w:space="0"/>
          <w:bottom w:val="none" w:color="000000" w:sz="0" w:space="0"/>
          <w:right w:val="none" w:color="000000" w:sz="0" w:space="0"/>
          <w:between w:val="none" w:color="000000" w:sz="0" w:space="0"/>
        </w:pBdr>
        <w:spacing w:line="240" w:lineRule="auto"/>
        <w:contextualSpacing w:val="0"/>
        <w:jc w:val="left"/>
        <w:rPr>
          <w:rFonts w:ascii="Calibri" w:hAnsi="Calibri" w:eastAsia="Calibri" w:cs="Calibri" w:asciiTheme="minorAscii" w:hAnsiTheme="minorAscii" w:eastAsiaTheme="minorAscii" w:cstheme="minorAscii"/>
          <w:b w:val="0"/>
          <w:bCs w:val="0"/>
          <w:i w:val="0"/>
          <w:iCs w:val="0"/>
          <w:caps w:val="0"/>
          <w:smallCaps w:val="0"/>
          <w:noProof w:val="0"/>
          <w:color w:val="auto"/>
          <w:sz w:val="40"/>
          <w:szCs w:val="40"/>
          <w:u w:val="none"/>
          <w:lang w:val="en-GB"/>
        </w:rPr>
      </w:pPr>
      <w:r w:rsidRPr="3FF6CCA8" w:rsidR="0A3DD59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40"/>
          <w:szCs w:val="40"/>
          <w:u w:val="none"/>
          <w:lang w:val="en-GB"/>
        </w:rPr>
        <w:t>To work with the team to ensure the smooth running of all aspects of Fuel.</w:t>
      </w:r>
    </w:p>
    <w:p w:rsidR="2D5EC0FF" w:rsidP="3FF6CCA8" w:rsidRDefault="2D5EC0FF" w14:paraId="73563900" w14:textId="10504D34">
      <w:pPr>
        <w:pStyle w:val="ListParagraph"/>
        <w:numPr>
          <w:ilvl w:val="0"/>
          <w:numId w:val="8"/>
        </w:numPr>
        <w:spacing w:line="240" w:lineRule="auto"/>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To follow Fuel’s policies and contribute to their ongoing reviews</w:t>
      </w:r>
      <w:r w:rsidRPr="3FF6CCA8" w:rsidR="3DFEA29A">
        <w:rPr>
          <w:rFonts w:ascii="Calibri" w:hAnsi="Calibri" w:eastAsia="Calibri" w:cs="Calibri" w:asciiTheme="minorAscii" w:hAnsiTheme="minorAscii" w:eastAsiaTheme="minorAscii" w:cstheme="minorAscii"/>
          <w:color w:val="000000" w:themeColor="text1" w:themeTint="FF" w:themeShade="FF"/>
          <w:sz w:val="40"/>
          <w:szCs w:val="40"/>
        </w:rPr>
        <w:t>.</w:t>
      </w:r>
    </w:p>
    <w:p w:rsidR="2D5EC0FF" w:rsidP="3FF6CCA8" w:rsidRDefault="4BB34D4C" w14:paraId="12DBF82A" w14:textId="3D4A1346">
      <w:pPr>
        <w:pStyle w:val="ListParagraph"/>
        <w:numPr>
          <w:ilvl w:val="0"/>
          <w:numId w:val="8"/>
        </w:numPr>
        <w:spacing w:line="240" w:lineRule="auto"/>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 xml:space="preserve">To undertake any other duties as reasonably requested by the Head of Programme or </w:t>
      </w:r>
      <w:r w:rsidRPr="3FF6CCA8" w:rsidR="47AF88EE">
        <w:rPr>
          <w:rFonts w:ascii="Calibri" w:hAnsi="Calibri" w:eastAsia="Calibri" w:cs="Calibri" w:asciiTheme="minorAscii" w:hAnsiTheme="minorAscii" w:eastAsiaTheme="minorAscii" w:cstheme="minorAscii"/>
          <w:color w:val="000000" w:themeColor="text1" w:themeTint="FF" w:themeShade="FF"/>
          <w:sz w:val="40"/>
          <w:szCs w:val="40"/>
        </w:rPr>
        <w:t xml:space="preserve">Artistic </w:t>
      </w:r>
      <w:r w:rsidRPr="3FF6CCA8" w:rsidR="4E92DD3C">
        <w:rPr>
          <w:rFonts w:ascii="Calibri" w:hAnsi="Calibri" w:eastAsia="Calibri" w:cs="Calibri" w:asciiTheme="minorAscii" w:hAnsiTheme="minorAscii" w:eastAsiaTheme="minorAscii" w:cstheme="minorAscii"/>
          <w:color w:val="000000" w:themeColor="text1" w:themeTint="FF" w:themeShade="FF"/>
          <w:sz w:val="40"/>
          <w:szCs w:val="40"/>
        </w:rPr>
        <w:t>Director</w:t>
      </w:r>
      <w:r w:rsidRPr="3FF6CCA8" w:rsidR="37AAAAFA">
        <w:rPr>
          <w:rFonts w:ascii="Calibri" w:hAnsi="Calibri" w:eastAsia="Calibri" w:cs="Calibri" w:asciiTheme="minorAscii" w:hAnsiTheme="minorAscii" w:eastAsiaTheme="minorAscii" w:cstheme="minorAscii"/>
          <w:color w:val="000000" w:themeColor="text1" w:themeTint="FF" w:themeShade="FF"/>
          <w:sz w:val="40"/>
          <w:szCs w:val="40"/>
        </w:rPr>
        <w:t xml:space="preserve"> &amp; CEO.</w:t>
      </w:r>
    </w:p>
    <w:p w:rsidR="009457E2" w:rsidP="3FF6CCA8" w:rsidRDefault="009457E2" w14:paraId="428D8B78" w14:textId="5504B872">
      <w:pPr>
        <w:pStyle w:val="Normal"/>
        <w:spacing w:after="0" w:afterAutospacing="off" w:line="240" w:lineRule="auto"/>
        <w:contextualSpacing w:val="0"/>
        <w:jc w:val="left"/>
        <w:rPr>
          <w:rStyle w:val="ui-provider"/>
          <w:rFonts w:ascii="Calibri" w:hAnsi="Calibri" w:eastAsia="Calibri" w:cs="Calibri" w:asciiTheme="minorAscii" w:hAnsiTheme="minorAscii" w:eastAsiaTheme="minorAscii" w:cstheme="minorAscii"/>
          <w:color w:val="000000" w:themeColor="text1" w:themeTint="FF" w:themeShade="FF"/>
          <w:sz w:val="40"/>
          <w:szCs w:val="40"/>
        </w:rPr>
      </w:pPr>
    </w:p>
    <w:p w:rsidR="009457E2" w:rsidP="3FF6CCA8" w:rsidRDefault="009457E2" w14:paraId="00187A38" w14:textId="4F932F26">
      <w:pPr>
        <w:pStyle w:val="Normal"/>
        <w:spacing w:after="0" w:afterAutospacing="off" w:line="240" w:lineRule="auto"/>
        <w:contextualSpacing w:val="0"/>
        <w:jc w:val="left"/>
        <w:rPr>
          <w:rFonts w:ascii="Calibri" w:hAnsi="Calibri" w:eastAsia="Calibri" w:cs="Calibri" w:asciiTheme="minorAscii" w:hAnsiTheme="minorAscii" w:eastAsiaTheme="minorAscii" w:cstheme="minorAscii"/>
          <w:color w:val="D13438"/>
          <w:sz w:val="40"/>
          <w:szCs w:val="40"/>
          <w:lang w:val="en-US"/>
        </w:rPr>
      </w:pPr>
      <w:r w:rsidRPr="3FF6CCA8" w:rsidR="1E465D2E">
        <w:rPr>
          <w:rStyle w:val="ui-provider"/>
          <w:rFonts w:ascii="Calibri" w:hAnsi="Calibri" w:eastAsia="Calibri" w:cs="Calibri" w:asciiTheme="minorAscii" w:hAnsiTheme="minorAscii" w:eastAsiaTheme="minorAscii" w:cstheme="minorAscii"/>
          <w:color w:val="000000" w:themeColor="text1" w:themeTint="FF" w:themeShade="FF"/>
          <w:sz w:val="40"/>
          <w:szCs w:val="40"/>
        </w:rPr>
        <w:t>This list is indicative rather than comprehensive, and flexibility to the job role and tasks is required</w:t>
      </w:r>
      <w:r w:rsidRPr="3FF6CCA8" w:rsidR="1E465D2E">
        <w:rPr>
          <w:rStyle w:val="ui-provider"/>
          <w:rFonts w:ascii="Calibri" w:hAnsi="Calibri" w:eastAsia="Calibri" w:cs="Calibri" w:asciiTheme="minorAscii" w:hAnsiTheme="minorAscii" w:eastAsiaTheme="minorAscii" w:cstheme="minorAscii"/>
          <w:color w:val="000000" w:themeColor="text1" w:themeTint="FF" w:themeShade="FF"/>
          <w:sz w:val="40"/>
          <w:szCs w:val="40"/>
        </w:rPr>
        <w:t xml:space="preserve">. </w:t>
      </w:r>
      <w:r w:rsidRPr="3FF6CCA8" w:rsidR="1E465D2E">
        <w:rPr>
          <w:rFonts w:ascii="Calibri" w:hAnsi="Calibri" w:eastAsia="Calibri" w:cs="Calibri" w:asciiTheme="minorAscii" w:hAnsiTheme="minorAscii" w:eastAsiaTheme="minorAscii" w:cstheme="minorAscii"/>
          <w:color w:val="D13438"/>
          <w:sz w:val="40"/>
          <w:szCs w:val="40"/>
        </w:rPr>
        <w:t xml:space="preserve"> </w:t>
      </w:r>
    </w:p>
    <w:p w:rsidR="3FF6CCA8" w:rsidP="3FF6CCA8" w:rsidRDefault="3FF6CCA8" w14:paraId="3EB0AF9E" w14:textId="5D440A48">
      <w:pPr>
        <w:pStyle w:val="Normal"/>
        <w:spacing w:after="0" w:afterAutospacing="off" w:line="240" w:lineRule="auto"/>
        <w:contextualSpacing w:val="0"/>
        <w:jc w:val="left"/>
        <w:rPr>
          <w:rFonts w:ascii="Calibri" w:hAnsi="Calibri" w:eastAsia="Calibri" w:cs="Calibri" w:asciiTheme="minorAscii" w:hAnsiTheme="minorAscii" w:eastAsiaTheme="minorAscii" w:cstheme="minorAscii"/>
          <w:color w:val="D13438"/>
          <w:sz w:val="40"/>
          <w:szCs w:val="40"/>
        </w:rPr>
      </w:pPr>
    </w:p>
    <w:p w:rsidR="009457E2" w:rsidP="3FF6CCA8" w:rsidRDefault="447FAD67" w14:paraId="2AA5DA49" w14:textId="6F0F30F8">
      <w:pPr>
        <w:spacing w:after="0" w:line="240" w:lineRule="auto"/>
        <w:jc w:val="left"/>
        <w:rPr>
          <w:rFonts w:ascii="Calibri" w:hAnsi="Calibri" w:eastAsia="Calibri" w:cs="Calibri" w:asciiTheme="minorAscii" w:hAnsiTheme="minorAscii" w:eastAsiaTheme="minorAscii" w:cstheme="minorAscii"/>
          <w:color w:val="000000" w:themeColor="text1"/>
          <w:sz w:val="40"/>
          <w:szCs w:val="40"/>
          <w:lang w:val="en-US"/>
        </w:rPr>
      </w:pPr>
      <w:r w:rsidRPr="3FF6CCA8" w:rsidR="1E465D2E">
        <w:rPr>
          <w:rStyle w:val="ui-provider"/>
          <w:rFonts w:ascii="Calibri" w:hAnsi="Calibri" w:eastAsia="Calibri" w:cs="Calibri" w:asciiTheme="minorAscii" w:hAnsiTheme="minorAscii" w:eastAsiaTheme="minorAscii" w:cstheme="minorAscii"/>
          <w:color w:val="000000" w:themeColor="text1" w:themeTint="FF" w:themeShade="FF"/>
          <w:sz w:val="40"/>
          <w:szCs w:val="40"/>
        </w:rPr>
        <w:t>Fuel is interested in and keen to support ongoing professional development and will work closely with the post-holder to ensure that their needs in this area are met. Fuel offers a training budget and mentoring support.</w:t>
      </w:r>
    </w:p>
    <w:p w:rsidR="7205AB24" w:rsidP="3FF6CCA8" w:rsidRDefault="7205AB24" w14:paraId="76349E5E" w14:textId="3BDDECB2">
      <w:pPr>
        <w:spacing w:after="0" w:line="240" w:lineRule="auto"/>
        <w:jc w:val="left"/>
        <w:rPr>
          <w:rStyle w:val="ui-provider"/>
          <w:rFonts w:ascii="Calibri" w:hAnsi="Calibri" w:eastAsia="Calibri" w:cs="Calibri" w:asciiTheme="minorAscii" w:hAnsiTheme="minorAscii" w:eastAsiaTheme="minorAscii" w:cstheme="minorAscii"/>
          <w:color w:val="000000" w:themeColor="text1"/>
          <w:sz w:val="40"/>
          <w:szCs w:val="40"/>
        </w:rPr>
      </w:pPr>
    </w:p>
    <w:p w:rsidR="5FEC2A0F" w:rsidP="3FF6CCA8" w:rsidRDefault="5FEC2A0F" w14:paraId="408E6B2A" w14:textId="23F02D30">
      <w:pPr>
        <w:pStyle w:val="headings1calibri"/>
        <w:keepNext w:val="0"/>
        <w:keepLines w:val="0"/>
        <w:spacing w:before="0" w:after="0" w:line="240" w:lineRule="auto"/>
        <w:jc w:val="left"/>
        <w:rPr>
          <w:rFonts w:ascii="Calibri" w:hAnsi="Calibri" w:eastAsia="Calibri" w:cs="Calibri" w:asciiTheme="minorAscii" w:hAnsiTheme="minorAscii" w:eastAsiaTheme="minorAscii" w:cstheme="minorAscii"/>
          <w:b w:val="0"/>
          <w:bCs w:val="0"/>
          <w:sz w:val="40"/>
          <w:szCs w:val="40"/>
        </w:rPr>
      </w:pPr>
      <w:r w:rsidRPr="3FF6CCA8" w:rsidR="5063C9F4">
        <w:rPr>
          <w:rFonts w:ascii="Calibri" w:hAnsi="Calibri" w:eastAsia="Calibri" w:cs="Calibri" w:asciiTheme="minorAscii" w:hAnsiTheme="minorAscii" w:eastAsiaTheme="minorAscii" w:cstheme="minorAscii"/>
          <w:sz w:val="40"/>
          <w:szCs w:val="40"/>
          <w:lang w:val="en-GB"/>
        </w:rPr>
        <w:t>Ski</w:t>
      </w:r>
      <w:r w:rsidRPr="3FF6CCA8" w:rsidR="493DA3F5">
        <w:rPr>
          <w:rFonts w:ascii="Calibri" w:hAnsi="Calibri" w:eastAsia="Calibri" w:cs="Calibri" w:asciiTheme="minorAscii" w:hAnsiTheme="minorAscii" w:eastAsiaTheme="minorAscii" w:cstheme="minorAscii"/>
          <w:sz w:val="40"/>
          <w:szCs w:val="40"/>
          <w:lang w:val="en-GB"/>
        </w:rPr>
        <w:t xml:space="preserve">lls, </w:t>
      </w:r>
      <w:r w:rsidRPr="3FF6CCA8" w:rsidR="493DA3F5">
        <w:rPr>
          <w:rFonts w:ascii="Calibri" w:hAnsi="Calibri" w:eastAsia="Calibri" w:cs="Calibri" w:asciiTheme="minorAscii" w:hAnsiTheme="minorAscii" w:eastAsiaTheme="minorAscii" w:cstheme="minorAscii"/>
          <w:sz w:val="40"/>
          <w:szCs w:val="40"/>
          <w:lang w:val="en-GB"/>
        </w:rPr>
        <w:t xml:space="preserve">Attributes, </w:t>
      </w:r>
      <w:r w:rsidRPr="3FF6CCA8" w:rsidR="73063C80">
        <w:rPr>
          <w:rFonts w:ascii="Calibri" w:hAnsi="Calibri" w:eastAsia="Calibri" w:cs="Calibri" w:asciiTheme="minorAscii" w:hAnsiTheme="minorAscii" w:eastAsiaTheme="minorAscii" w:cstheme="minorAscii"/>
          <w:sz w:val="40"/>
          <w:szCs w:val="40"/>
          <w:lang w:val="en-GB"/>
        </w:rPr>
        <w:t>Knowledge</w:t>
      </w:r>
      <w:r w:rsidRPr="3FF6CCA8" w:rsidR="73063C80">
        <w:rPr>
          <w:rFonts w:ascii="Calibri" w:hAnsi="Calibri" w:eastAsia="Calibri" w:cs="Calibri" w:asciiTheme="minorAscii" w:hAnsiTheme="minorAscii" w:eastAsiaTheme="minorAscii" w:cstheme="minorAscii"/>
          <w:sz w:val="40"/>
          <w:szCs w:val="40"/>
          <w:lang w:val="en-GB"/>
        </w:rPr>
        <w:t xml:space="preserve"> and Experience</w:t>
      </w:r>
    </w:p>
    <w:p w:rsidR="009457E2" w:rsidP="3FF6CCA8" w:rsidRDefault="009457E2" w14:paraId="7417401C" w14:textId="3CDA4587">
      <w:pPr>
        <w:spacing w:after="0" w:line="240" w:lineRule="auto"/>
        <w:jc w:val="left"/>
        <w:rPr>
          <w:rFonts w:ascii="Calibri" w:hAnsi="Calibri" w:eastAsia="Calibri" w:cs="Calibri" w:asciiTheme="minorAscii" w:hAnsiTheme="minorAscii" w:eastAsiaTheme="minorAscii" w:cstheme="minorAscii"/>
          <w:color w:val="1E1E1E" w:themeColor="text1"/>
          <w:sz w:val="40"/>
          <w:szCs w:val="40"/>
        </w:rPr>
      </w:pPr>
      <w:r w:rsidRPr="3FF6CCA8" w:rsidR="334789D7">
        <w:rPr>
          <w:rFonts w:ascii="Calibri" w:hAnsi="Calibri" w:eastAsia="Calibri" w:cs="Calibri" w:asciiTheme="minorAscii" w:hAnsiTheme="minorAscii" w:eastAsiaTheme="minorAscii" w:cstheme="minorAscii"/>
          <w:b w:val="1"/>
          <w:bCs w:val="1"/>
          <w:color w:val="1E1E1E"/>
          <w:sz w:val="40"/>
          <w:szCs w:val="40"/>
        </w:rPr>
        <w:t>Essential</w:t>
      </w:r>
    </w:p>
    <w:p w:rsidR="56AA8140" w:rsidP="3FF6CCA8" w:rsidRDefault="56AA8140" w14:paraId="27FF5362" w14:textId="1249485B">
      <w:pPr>
        <w:pStyle w:val="ListParagraph"/>
        <w:numPr>
          <w:ilvl w:val="0"/>
          <w:numId w:val="7"/>
        </w:numPr>
        <w:spacing w:after="0" w:afterAutospacing="off" w:line="240" w:lineRule="auto"/>
        <w:jc w:val="left"/>
        <w:rPr>
          <w:rFonts w:ascii="Calibri" w:hAnsi="Calibri" w:eastAsia="Calibri" w:cs="Calibri" w:asciiTheme="minorAscii" w:hAnsiTheme="minorAscii" w:eastAsiaTheme="minorAscii" w:cstheme="minorAscii"/>
          <w:color w:val="000000" w:themeColor="text1" w:themeTint="FF" w:themeShade="FF"/>
          <w:sz w:val="40"/>
          <w:szCs w:val="40"/>
          <w:lang w:val="en-US"/>
        </w:rPr>
      </w:pPr>
      <w:r w:rsidRPr="3FF6CCA8" w:rsidR="56AA8140">
        <w:rPr>
          <w:rFonts w:ascii="Calibri" w:hAnsi="Calibri" w:eastAsia="Calibri" w:cs="Calibri" w:asciiTheme="minorAscii" w:hAnsiTheme="minorAscii" w:eastAsiaTheme="minorAscii" w:cstheme="minorAscii"/>
          <w:color w:val="000000" w:themeColor="text1" w:themeTint="FF" w:themeShade="FF"/>
          <w:sz w:val="40"/>
          <w:szCs w:val="40"/>
          <w:lang w:val="en-US"/>
        </w:rPr>
        <w:t xml:space="preserve">A minimum of three years’ experience </w:t>
      </w:r>
      <w:bookmarkStart w:name="_Int_v0A2hBuN" w:id="48870544"/>
      <w:r w:rsidRPr="3FF6CCA8" w:rsidR="56AA8140">
        <w:rPr>
          <w:rFonts w:ascii="Calibri" w:hAnsi="Calibri" w:eastAsia="Calibri" w:cs="Calibri" w:asciiTheme="minorAscii" w:hAnsiTheme="minorAscii" w:eastAsiaTheme="minorAscii" w:cstheme="minorAscii"/>
          <w:color w:val="000000" w:themeColor="text1" w:themeTint="FF" w:themeShade="FF"/>
          <w:sz w:val="40"/>
          <w:szCs w:val="40"/>
          <w:lang w:val="en-US"/>
        </w:rPr>
        <w:t>of</w:t>
      </w:r>
      <w:bookmarkEnd w:id="48870544"/>
      <w:r w:rsidRPr="3FF6CCA8" w:rsidR="56AA8140">
        <w:rPr>
          <w:rFonts w:ascii="Calibri" w:hAnsi="Calibri" w:eastAsia="Calibri" w:cs="Calibri" w:asciiTheme="minorAscii" w:hAnsiTheme="minorAscii" w:eastAsiaTheme="minorAscii" w:cstheme="minorAscii"/>
          <w:color w:val="000000" w:themeColor="text1" w:themeTint="FF" w:themeShade="FF"/>
          <w:sz w:val="40"/>
          <w:szCs w:val="40"/>
          <w:lang w:val="en-US"/>
        </w:rPr>
        <w:t xml:space="preserve"> artistic development work.</w:t>
      </w:r>
    </w:p>
    <w:p w:rsidR="56AA8140" w:rsidP="3FF6CCA8" w:rsidRDefault="56AA8140" w14:paraId="50663186" w14:textId="0BCB2F48">
      <w:pPr>
        <w:pStyle w:val="ListParagraph"/>
        <w:numPr>
          <w:ilvl w:val="0"/>
          <w:numId w:val="7"/>
        </w:numPr>
        <w:spacing w:line="240" w:lineRule="auto"/>
        <w:contextualSpacing w:val="0"/>
        <w:jc w:val="left"/>
        <w:rPr>
          <w:rFonts w:ascii="Calibri" w:hAnsi="Calibri" w:eastAsia="Calibri" w:cs="Calibri" w:asciiTheme="minorAscii" w:hAnsiTheme="minorAscii" w:eastAsiaTheme="minorAscii" w:cstheme="minorAscii"/>
          <w:color w:val="000000" w:themeColor="text1" w:themeTint="FF" w:themeShade="FF"/>
          <w:sz w:val="40"/>
          <w:szCs w:val="40"/>
          <w:lang w:val="en-US"/>
        </w:rPr>
      </w:pPr>
      <w:r w:rsidRPr="3FF6CCA8" w:rsidR="56AA8140">
        <w:rPr>
          <w:rFonts w:ascii="Calibri" w:hAnsi="Calibri" w:eastAsia="Calibri" w:cs="Calibri" w:asciiTheme="minorAscii" w:hAnsiTheme="minorAscii" w:eastAsiaTheme="minorAscii" w:cstheme="minorAscii"/>
          <w:color w:val="000000" w:themeColor="text1" w:themeTint="FF" w:themeShade="FF"/>
          <w:sz w:val="40"/>
          <w:szCs w:val="40"/>
          <w:lang w:val="en-US"/>
        </w:rPr>
        <w:t>An understanding of and a passion for contemporary theatre and live performance.</w:t>
      </w:r>
    </w:p>
    <w:p w:rsidR="56AA8140" w:rsidP="3FF6CCA8" w:rsidRDefault="56AA8140" w14:paraId="532F0B98" w14:textId="2F4800DD">
      <w:pPr>
        <w:pStyle w:val="ListParagraph"/>
        <w:numPr>
          <w:ilvl w:val="0"/>
          <w:numId w:val="7"/>
        </w:numPr>
        <w:spacing w:line="240" w:lineRule="auto"/>
        <w:contextualSpacing w:val="0"/>
        <w:jc w:val="left"/>
        <w:rPr>
          <w:rFonts w:ascii="Calibri" w:hAnsi="Calibri" w:eastAsia="Calibri" w:cs="Calibri" w:asciiTheme="minorAscii" w:hAnsiTheme="minorAscii" w:eastAsiaTheme="minorAscii" w:cstheme="minorAscii"/>
          <w:color w:val="000000" w:themeColor="text1" w:themeTint="FF" w:themeShade="FF"/>
          <w:sz w:val="40"/>
          <w:szCs w:val="40"/>
          <w:lang w:val="en-US"/>
        </w:rPr>
      </w:pPr>
      <w:r w:rsidRPr="3FF6CCA8" w:rsidR="56AA8140">
        <w:rPr>
          <w:rFonts w:ascii="Calibri" w:hAnsi="Calibri" w:eastAsia="Calibri" w:cs="Calibri" w:asciiTheme="minorAscii" w:hAnsiTheme="minorAscii" w:eastAsiaTheme="minorAscii" w:cstheme="minorAscii"/>
          <w:color w:val="000000" w:themeColor="text1" w:themeTint="FF" w:themeShade="FF"/>
          <w:sz w:val="40"/>
          <w:szCs w:val="40"/>
          <w:lang w:val="en-US"/>
        </w:rPr>
        <w:t>Excellent interpersonal</w:t>
      </w:r>
      <w:r w:rsidRPr="3FF6CCA8" w:rsidR="4C8DF02D">
        <w:rPr>
          <w:rFonts w:ascii="Calibri" w:hAnsi="Calibri" w:eastAsia="Calibri" w:cs="Calibri" w:asciiTheme="minorAscii" w:hAnsiTheme="minorAscii" w:eastAsiaTheme="minorAscii" w:cstheme="minorAscii"/>
          <w:color w:val="000000" w:themeColor="text1" w:themeTint="FF" w:themeShade="FF"/>
          <w:sz w:val="40"/>
          <w:szCs w:val="40"/>
          <w:lang w:val="en-US"/>
        </w:rPr>
        <w:t>,</w:t>
      </w:r>
      <w:r w:rsidRPr="3FF6CCA8" w:rsidR="56AA8140">
        <w:rPr>
          <w:rFonts w:ascii="Calibri" w:hAnsi="Calibri" w:eastAsia="Calibri" w:cs="Calibri" w:asciiTheme="minorAscii" w:hAnsiTheme="minorAscii" w:eastAsiaTheme="minorAscii" w:cstheme="minorAscii"/>
          <w:color w:val="000000" w:themeColor="text1" w:themeTint="FF" w:themeShade="FF"/>
          <w:sz w:val="40"/>
          <w:szCs w:val="40"/>
          <w:lang w:val="en-US"/>
        </w:rPr>
        <w:t xml:space="preserve"> </w:t>
      </w:r>
      <w:bookmarkStart w:name="_Int_7mJRdJjS" w:id="1827532639"/>
      <w:r w:rsidRPr="3FF6CCA8" w:rsidR="56AA8140">
        <w:rPr>
          <w:rFonts w:ascii="Calibri" w:hAnsi="Calibri" w:eastAsia="Calibri" w:cs="Calibri" w:asciiTheme="minorAscii" w:hAnsiTheme="minorAscii" w:eastAsiaTheme="minorAscii" w:cstheme="minorAscii"/>
          <w:color w:val="000000" w:themeColor="text1" w:themeTint="FF" w:themeShade="FF"/>
          <w:sz w:val="40"/>
          <w:szCs w:val="40"/>
          <w:lang w:val="en-US"/>
        </w:rPr>
        <w:t>negotiation, and</w:t>
      </w:r>
      <w:bookmarkEnd w:id="1827532639"/>
      <w:r w:rsidRPr="3FF6CCA8" w:rsidR="56AA8140">
        <w:rPr>
          <w:rFonts w:ascii="Calibri" w:hAnsi="Calibri" w:eastAsia="Calibri" w:cs="Calibri" w:asciiTheme="minorAscii" w:hAnsiTheme="minorAscii" w:eastAsiaTheme="minorAscii" w:cstheme="minorAscii"/>
          <w:color w:val="000000" w:themeColor="text1" w:themeTint="FF" w:themeShade="FF"/>
          <w:sz w:val="40"/>
          <w:szCs w:val="40"/>
          <w:lang w:val="en-US"/>
        </w:rPr>
        <w:t xml:space="preserve"> relationship management skills and the ability to work with a wide range of people from varied backgrounds.</w:t>
      </w:r>
    </w:p>
    <w:p w:rsidR="56AA8140" w:rsidP="3FF6CCA8" w:rsidRDefault="56AA8140" w14:paraId="2C3B6EFD" w14:textId="4434B46E">
      <w:pPr>
        <w:pStyle w:val="ListParagraph"/>
        <w:numPr>
          <w:ilvl w:val="0"/>
          <w:numId w:val="7"/>
        </w:numPr>
        <w:pBdr>
          <w:top w:val="none" w:color="000000" w:sz="0" w:space="0"/>
          <w:left w:val="none" w:color="000000" w:sz="0" w:space="0"/>
          <w:bottom w:val="none" w:color="000000" w:sz="0" w:space="0"/>
          <w:right w:val="none" w:color="000000" w:sz="0" w:space="0"/>
          <w:between w:val="none" w:color="000000" w:sz="0" w:space="0"/>
        </w:pBdr>
        <w:spacing w:line="240" w:lineRule="auto"/>
        <w:contextualSpacing w:val="0"/>
        <w:jc w:val="left"/>
        <w:rPr>
          <w:rFonts w:ascii="Calibri" w:hAnsi="Calibri" w:eastAsia="Calibri" w:cs="Calibri" w:asciiTheme="minorAscii" w:hAnsiTheme="minorAscii" w:eastAsiaTheme="minorAscii" w:cstheme="minorAscii"/>
          <w:color w:val="000000" w:themeColor="text1" w:themeTint="FF" w:themeShade="FF"/>
          <w:sz w:val="40"/>
          <w:szCs w:val="40"/>
          <w:lang w:val="en-US"/>
        </w:rPr>
      </w:pPr>
      <w:r w:rsidRPr="3FF6CCA8" w:rsidR="56AA8140">
        <w:rPr>
          <w:rFonts w:ascii="Calibri" w:hAnsi="Calibri" w:eastAsia="Calibri" w:cs="Calibri" w:asciiTheme="minorAscii" w:hAnsiTheme="minorAscii" w:eastAsiaTheme="minorAscii" w:cstheme="minorAscii"/>
          <w:color w:val="000000" w:themeColor="text1" w:themeTint="FF" w:themeShade="FF"/>
          <w:sz w:val="40"/>
          <w:szCs w:val="40"/>
          <w:lang w:val="en-US"/>
        </w:rPr>
        <w:t>Strong attention to detail with excellent written communication skills.</w:t>
      </w:r>
    </w:p>
    <w:p w:rsidR="56AA8140" w:rsidP="3FF6CCA8" w:rsidRDefault="56AA8140" w14:paraId="73EC7A5A" w14:textId="563E25E6">
      <w:pPr>
        <w:pStyle w:val="ListParagraph"/>
        <w:numPr>
          <w:ilvl w:val="0"/>
          <w:numId w:val="7"/>
        </w:numPr>
        <w:spacing w:line="240" w:lineRule="auto"/>
        <w:contextualSpacing w:val="0"/>
        <w:jc w:val="left"/>
        <w:rPr>
          <w:rFonts w:ascii="Calibri" w:hAnsi="Calibri" w:eastAsia="Calibri" w:cs="Calibri" w:asciiTheme="minorAscii" w:hAnsiTheme="minorAscii" w:eastAsiaTheme="minorAscii" w:cstheme="minorAscii"/>
          <w:color w:val="000000" w:themeColor="text1" w:themeTint="FF" w:themeShade="FF"/>
          <w:sz w:val="40"/>
          <w:szCs w:val="40"/>
          <w:lang w:val="en-US"/>
        </w:rPr>
      </w:pPr>
      <w:r w:rsidRPr="3FF6CCA8" w:rsidR="56AA8140">
        <w:rPr>
          <w:rFonts w:ascii="Calibri" w:hAnsi="Calibri" w:eastAsia="Calibri" w:cs="Calibri" w:asciiTheme="minorAscii" w:hAnsiTheme="minorAscii" w:eastAsiaTheme="minorAscii" w:cstheme="minorAscii"/>
          <w:color w:val="000000" w:themeColor="text1" w:themeTint="FF" w:themeShade="FF"/>
          <w:sz w:val="40"/>
          <w:szCs w:val="40"/>
          <w:lang w:val="en-US"/>
        </w:rPr>
        <w:t>A demonstrable track record in successfully steering R&amp;D from start to finish.</w:t>
      </w:r>
    </w:p>
    <w:p w:rsidR="56AA8140" w:rsidP="3FF6CCA8" w:rsidRDefault="56AA8140" w14:paraId="6204F650" w14:textId="0017AB3D">
      <w:pPr>
        <w:pStyle w:val="ListParagraph"/>
        <w:numPr>
          <w:ilvl w:val="0"/>
          <w:numId w:val="7"/>
        </w:numPr>
        <w:spacing w:line="240" w:lineRule="auto"/>
        <w:contextualSpacing w:val="0"/>
        <w:jc w:val="left"/>
        <w:rPr>
          <w:rFonts w:ascii="Calibri" w:hAnsi="Calibri" w:eastAsia="Calibri" w:cs="Calibri" w:asciiTheme="minorAscii" w:hAnsiTheme="minorAscii" w:eastAsiaTheme="minorAscii" w:cstheme="minorAscii"/>
          <w:color w:val="000000" w:themeColor="text1" w:themeTint="FF" w:themeShade="FF"/>
          <w:sz w:val="40"/>
          <w:szCs w:val="40"/>
          <w:lang w:val="en-US"/>
        </w:rPr>
      </w:pPr>
      <w:r w:rsidRPr="3FF6CCA8" w:rsidR="56AA8140">
        <w:rPr>
          <w:rFonts w:ascii="Calibri" w:hAnsi="Calibri" w:eastAsia="Calibri" w:cs="Calibri" w:asciiTheme="minorAscii" w:hAnsiTheme="minorAscii" w:eastAsiaTheme="minorAscii" w:cstheme="minorAscii"/>
          <w:color w:val="000000" w:themeColor="text1" w:themeTint="FF" w:themeShade="FF"/>
          <w:sz w:val="40"/>
          <w:szCs w:val="40"/>
          <w:lang w:val="en-US"/>
        </w:rPr>
        <w:t xml:space="preserve">Excellent financial literacy and proven experience of effectively managing budgets of at least £15,000. </w:t>
      </w:r>
    </w:p>
    <w:p w:rsidR="56AA8140" w:rsidP="3FF6CCA8" w:rsidRDefault="56AA8140" w14:paraId="77DB02E4" w14:textId="564D0A4C">
      <w:pPr>
        <w:pStyle w:val="ListParagraph"/>
        <w:numPr>
          <w:ilvl w:val="0"/>
          <w:numId w:val="7"/>
        </w:numPr>
        <w:spacing w:line="240" w:lineRule="auto"/>
        <w:contextualSpacing w:val="0"/>
        <w:jc w:val="left"/>
        <w:rPr>
          <w:rFonts w:ascii="Calibri" w:hAnsi="Calibri" w:eastAsia="Calibri" w:cs="Calibri" w:asciiTheme="minorAscii" w:hAnsiTheme="minorAscii" w:eastAsiaTheme="minorAscii" w:cstheme="minorAscii"/>
          <w:color w:val="000000" w:themeColor="text1" w:themeTint="FF" w:themeShade="FF"/>
          <w:sz w:val="40"/>
          <w:szCs w:val="40"/>
          <w:lang w:val="en-US"/>
        </w:rPr>
      </w:pPr>
      <w:r w:rsidRPr="3FF6CCA8" w:rsidR="56AA8140">
        <w:rPr>
          <w:rFonts w:ascii="Calibri" w:hAnsi="Calibri" w:eastAsia="Calibri" w:cs="Calibri" w:asciiTheme="minorAscii" w:hAnsiTheme="minorAscii" w:eastAsiaTheme="minorAscii" w:cstheme="minorAscii"/>
          <w:color w:val="000000" w:themeColor="text1" w:themeTint="FF" w:themeShade="FF"/>
          <w:sz w:val="40"/>
          <w:szCs w:val="40"/>
          <w:lang w:val="en-US"/>
        </w:rPr>
        <w:t>Proven success in fundraising from statutory and contributed sources.</w:t>
      </w:r>
    </w:p>
    <w:p w:rsidR="56AA8140" w:rsidP="3FF6CCA8" w:rsidRDefault="56AA8140" w14:paraId="7CEC1C3C" w14:textId="4DEC31F8">
      <w:pPr>
        <w:pStyle w:val="ListParagraph"/>
        <w:numPr>
          <w:ilvl w:val="0"/>
          <w:numId w:val="7"/>
        </w:numPr>
        <w:spacing w:after="0" w:afterAutospacing="off" w:line="240" w:lineRule="auto"/>
        <w:contextualSpacing w:val="0"/>
        <w:jc w:val="left"/>
        <w:rPr>
          <w:rFonts w:ascii="Calibri" w:hAnsi="Calibri" w:eastAsia="Calibri" w:cs="Calibri" w:asciiTheme="minorAscii" w:hAnsiTheme="minorAscii" w:eastAsiaTheme="minorAscii" w:cstheme="minorAscii"/>
          <w:color w:val="000000" w:themeColor="text1" w:themeTint="FF" w:themeShade="FF"/>
          <w:sz w:val="40"/>
          <w:szCs w:val="40"/>
          <w:lang w:val="en-US"/>
        </w:rPr>
      </w:pPr>
      <w:r w:rsidRPr="3FF6CCA8" w:rsidR="56AA8140">
        <w:rPr>
          <w:rFonts w:ascii="Calibri" w:hAnsi="Calibri" w:eastAsia="Calibri" w:cs="Calibri" w:asciiTheme="minorAscii" w:hAnsiTheme="minorAscii" w:eastAsiaTheme="minorAscii" w:cstheme="minorAscii"/>
          <w:color w:val="000000" w:themeColor="text1" w:themeTint="FF" w:themeShade="FF"/>
          <w:sz w:val="40"/>
          <w:szCs w:val="40"/>
        </w:rPr>
        <w:t>Efficient and organised with excellent planning skills, the ability to deal with multiple tasks at once, and act on own initiative.</w:t>
      </w:r>
    </w:p>
    <w:p w:rsidR="56AA8140" w:rsidP="3FF6CCA8" w:rsidRDefault="56AA8140" w14:paraId="1FE3F226" w14:textId="00E481A6">
      <w:pPr>
        <w:pStyle w:val="ListParagraph"/>
        <w:numPr>
          <w:ilvl w:val="0"/>
          <w:numId w:val="7"/>
        </w:numPr>
        <w:pBdr>
          <w:top w:val="none" w:color="000000" w:sz="0" w:space="0"/>
          <w:left w:val="none" w:color="000000" w:sz="0" w:space="0"/>
          <w:bottom w:val="none" w:color="000000" w:sz="0" w:space="0"/>
          <w:right w:val="none" w:color="000000" w:sz="0" w:space="0"/>
          <w:between w:val="none" w:color="000000" w:sz="0" w:space="0"/>
        </w:pBdr>
        <w:spacing w:after="0" w:afterAutospacing="off" w:line="240" w:lineRule="auto"/>
        <w:contextualSpacing w:val="0"/>
        <w:jc w:val="left"/>
        <w:rPr>
          <w:rFonts w:ascii="Calibri" w:hAnsi="Calibri" w:eastAsia="Calibri" w:cs="Calibri" w:asciiTheme="minorAscii" w:hAnsiTheme="minorAscii" w:eastAsiaTheme="minorAscii" w:cstheme="minorAscii"/>
          <w:color w:val="000000" w:themeColor="text1" w:themeTint="FF" w:themeShade="FF"/>
          <w:sz w:val="40"/>
          <w:szCs w:val="40"/>
        </w:rPr>
      </w:pPr>
      <w:r w:rsidRPr="3FF6CCA8" w:rsidR="56AA8140">
        <w:rPr>
          <w:rFonts w:ascii="Calibri" w:hAnsi="Calibri" w:eastAsia="Calibri" w:cs="Calibri" w:asciiTheme="minorAscii" w:hAnsiTheme="minorAscii" w:eastAsiaTheme="minorAscii" w:cstheme="minorAscii"/>
          <w:color w:val="000000" w:themeColor="text1" w:themeTint="FF" w:themeShade="FF"/>
          <w:sz w:val="40"/>
          <w:szCs w:val="40"/>
        </w:rPr>
        <w:t>Commitment to collaborative working.</w:t>
      </w:r>
    </w:p>
    <w:p w:rsidR="7C80F3ED" w:rsidP="3FF6CCA8" w:rsidRDefault="7C80F3ED" w14:paraId="3964F807" w14:textId="746A6F94">
      <w:pPr>
        <w:pStyle w:val="Normal"/>
        <w:pBdr>
          <w:top w:val="none" w:color="000000" w:sz="0" w:space="0"/>
          <w:left w:val="none" w:color="000000" w:sz="0" w:space="0"/>
          <w:bottom w:val="none" w:color="000000" w:sz="0" w:space="0"/>
          <w:right w:val="none" w:color="000000" w:sz="0" w:space="0"/>
          <w:between w:val="none" w:color="000000" w:sz="0" w:space="0"/>
        </w:pBdr>
        <w:spacing w:after="0" w:afterAutospacing="off" w:line="240" w:lineRule="auto"/>
        <w:contextualSpacing w:val="0"/>
        <w:jc w:val="left"/>
        <w:rPr>
          <w:rFonts w:ascii="Calibri" w:hAnsi="Calibri" w:eastAsia="Calibri" w:cs="Calibri"/>
          <w:b w:val="1"/>
          <w:bCs w:val="1"/>
          <w:noProof w:val="0"/>
          <w:color w:val="000000" w:themeColor="text1" w:themeTint="FF" w:themeShade="FF"/>
          <w:sz w:val="44"/>
          <w:szCs w:val="44"/>
          <w:lang w:val="en-GB"/>
        </w:rPr>
      </w:pPr>
      <w:r w:rsidRPr="3FF6CCA8" w:rsidR="7C80F3ED">
        <w:rPr>
          <w:rFonts w:ascii="Calibri" w:hAnsi="Calibri" w:eastAsia="Calibri" w:cs="Calibri"/>
          <w:b w:val="1"/>
          <w:bCs w:val="1"/>
          <w:noProof w:val="0"/>
          <w:color w:val="000000" w:themeColor="text1" w:themeTint="FF" w:themeShade="FF"/>
          <w:sz w:val="40"/>
          <w:szCs w:val="40"/>
          <w:lang w:val="en-GB"/>
        </w:rPr>
        <w:t>Desired</w:t>
      </w:r>
    </w:p>
    <w:p w:rsidR="51ECBFF9" w:rsidP="3FF6CCA8" w:rsidRDefault="51ECBFF9" w14:paraId="7F7BE1DE" w14:textId="49CC70F2">
      <w:pPr>
        <w:pStyle w:val="ListParagraph"/>
        <w:numPr>
          <w:ilvl w:val="0"/>
          <w:numId w:val="8"/>
        </w:numPr>
        <w:spacing w:line="240" w:lineRule="auto"/>
        <w:contextualSpacing w:val="0"/>
        <w:jc w:val="left"/>
        <w:rPr>
          <w:rFonts w:ascii="Calibri" w:hAnsi="Calibri" w:eastAsia="Calibri" w:cs="Calibri" w:asciiTheme="minorAscii" w:hAnsiTheme="minorAscii" w:eastAsiaTheme="minorAscii" w:cstheme="minorAscii"/>
          <w:color w:val="000000" w:themeColor="text1" w:themeTint="FF" w:themeShade="FF"/>
          <w:sz w:val="40"/>
          <w:szCs w:val="40"/>
          <w:lang w:val="en-US"/>
        </w:rPr>
      </w:pPr>
      <w:r w:rsidRPr="3FF6CCA8" w:rsidR="51ECBFF9">
        <w:rPr>
          <w:rFonts w:ascii="Calibri" w:hAnsi="Calibri" w:eastAsia="Calibri" w:cs="Calibri" w:asciiTheme="minorAscii" w:hAnsiTheme="minorAscii" w:eastAsiaTheme="minorAscii" w:cstheme="minorAscii"/>
          <w:color w:val="000000" w:themeColor="text1" w:themeTint="FF" w:themeShade="FF"/>
          <w:sz w:val="40"/>
          <w:szCs w:val="40"/>
          <w:lang w:val="en-US"/>
        </w:rPr>
        <w:t>Experience with collaboration outside the arts sector.</w:t>
      </w:r>
    </w:p>
    <w:p w:rsidR="245E9456" w:rsidP="3FF6CCA8" w:rsidRDefault="3C9ED5E0" w14:paraId="51785CF3" w14:textId="7219F7B0">
      <w:pPr>
        <w:pStyle w:val="ListParagraph"/>
        <w:numPr>
          <w:ilvl w:val="0"/>
          <w:numId w:val="8"/>
        </w:numPr>
        <w:spacing w:line="240" w:lineRule="auto"/>
        <w:contextualSpacing w:val="0"/>
        <w:jc w:val="left"/>
        <w:rPr>
          <w:rFonts w:ascii="Calibri" w:hAnsi="Calibri" w:eastAsia="Calibri" w:cs="Calibri" w:asciiTheme="minorAscii" w:hAnsiTheme="minorAscii" w:eastAsiaTheme="minorAscii" w:cstheme="minorAscii"/>
          <w:color w:val="000000" w:themeColor="text1"/>
          <w:sz w:val="40"/>
          <w:szCs w:val="40"/>
          <w:lang w:val="en-US"/>
        </w:rPr>
      </w:pPr>
      <w:bookmarkStart w:name="_Int_7mDCmcHe" w:id="660807695"/>
      <w:r w:rsidRPr="3FF6CCA8" w:rsidR="5EBAE02E">
        <w:rPr>
          <w:rFonts w:ascii="Calibri" w:hAnsi="Calibri" w:eastAsia="Calibri" w:cs="Calibri" w:asciiTheme="minorAscii" w:hAnsiTheme="minorAscii" w:eastAsiaTheme="minorAscii" w:cstheme="minorAscii"/>
          <w:color w:val="000000" w:themeColor="text1" w:themeTint="FF" w:themeShade="FF"/>
          <w:sz w:val="40"/>
          <w:szCs w:val="40"/>
          <w:lang w:val="en-US"/>
        </w:rPr>
        <w:t>Understanding of</w:t>
      </w:r>
      <w:bookmarkEnd w:id="660807695"/>
      <w:r w:rsidRPr="3FF6CCA8" w:rsidR="5EBAE02E">
        <w:rPr>
          <w:rFonts w:ascii="Calibri" w:hAnsi="Calibri" w:eastAsia="Calibri" w:cs="Calibri" w:asciiTheme="minorAscii" w:hAnsiTheme="minorAscii" w:eastAsiaTheme="minorAscii" w:cstheme="minorAscii"/>
          <w:color w:val="000000" w:themeColor="text1" w:themeTint="FF" w:themeShade="FF"/>
          <w:sz w:val="40"/>
          <w:szCs w:val="40"/>
          <w:lang w:val="en-US"/>
        </w:rPr>
        <w:t xml:space="preserve"> the </w:t>
      </w:r>
      <w:r w:rsidRPr="3FF6CCA8" w:rsidR="3735EC27">
        <w:rPr>
          <w:rFonts w:ascii="Calibri" w:hAnsi="Calibri" w:eastAsia="Calibri" w:cs="Calibri" w:asciiTheme="minorAscii" w:hAnsiTheme="minorAscii" w:eastAsiaTheme="minorAscii" w:cstheme="minorAscii"/>
          <w:color w:val="000000" w:themeColor="text1" w:themeTint="FF" w:themeShade="FF"/>
          <w:sz w:val="40"/>
          <w:szCs w:val="40"/>
          <w:lang w:val="en-US"/>
        </w:rPr>
        <w:t>live performance</w:t>
      </w:r>
      <w:r w:rsidRPr="3FF6CCA8" w:rsidR="043FF27B">
        <w:rPr>
          <w:rFonts w:ascii="Calibri" w:hAnsi="Calibri" w:eastAsia="Calibri" w:cs="Calibri" w:asciiTheme="minorAscii" w:hAnsiTheme="minorAscii" w:eastAsiaTheme="minorAscii" w:cstheme="minorAscii"/>
          <w:color w:val="000000" w:themeColor="text1" w:themeTint="FF" w:themeShade="FF"/>
          <w:sz w:val="40"/>
          <w:szCs w:val="40"/>
          <w:lang w:val="en-US"/>
        </w:rPr>
        <w:t xml:space="preserve"> </w:t>
      </w:r>
      <w:r w:rsidRPr="3FF6CCA8" w:rsidR="7CEF359A">
        <w:rPr>
          <w:rFonts w:ascii="Calibri" w:hAnsi="Calibri" w:eastAsia="Calibri" w:cs="Calibri" w:asciiTheme="minorAscii" w:hAnsiTheme="minorAscii" w:eastAsiaTheme="minorAscii" w:cstheme="minorAscii"/>
          <w:color w:val="000000" w:themeColor="text1" w:themeTint="FF" w:themeShade="FF"/>
          <w:sz w:val="40"/>
          <w:szCs w:val="40"/>
          <w:lang w:val="en-US"/>
        </w:rPr>
        <w:t>and wider arts</w:t>
      </w:r>
      <w:r w:rsidRPr="3FF6CCA8" w:rsidR="0713F1D5">
        <w:rPr>
          <w:rFonts w:ascii="Calibri" w:hAnsi="Calibri" w:eastAsia="Calibri" w:cs="Calibri" w:asciiTheme="minorAscii" w:hAnsiTheme="minorAscii" w:eastAsiaTheme="minorAscii" w:cstheme="minorAscii"/>
          <w:color w:val="000000" w:themeColor="text1" w:themeTint="FF" w:themeShade="FF"/>
          <w:sz w:val="40"/>
          <w:szCs w:val="40"/>
          <w:lang w:val="en-US"/>
        </w:rPr>
        <w:t xml:space="preserve"> and </w:t>
      </w:r>
      <w:r w:rsidRPr="3FF6CCA8" w:rsidR="7CEF359A">
        <w:rPr>
          <w:rFonts w:ascii="Calibri" w:hAnsi="Calibri" w:eastAsia="Calibri" w:cs="Calibri" w:asciiTheme="minorAscii" w:hAnsiTheme="minorAscii" w:eastAsiaTheme="minorAscii" w:cstheme="minorAscii"/>
          <w:color w:val="000000" w:themeColor="text1" w:themeTint="FF" w:themeShade="FF"/>
          <w:sz w:val="40"/>
          <w:szCs w:val="40"/>
          <w:lang w:val="en-US"/>
        </w:rPr>
        <w:t xml:space="preserve">cultural sector </w:t>
      </w:r>
      <w:r w:rsidRPr="3FF6CCA8" w:rsidR="043FF27B">
        <w:rPr>
          <w:rFonts w:ascii="Calibri" w:hAnsi="Calibri" w:eastAsia="Calibri" w:cs="Calibri" w:asciiTheme="minorAscii" w:hAnsiTheme="minorAscii" w:eastAsiaTheme="minorAscii" w:cstheme="minorAscii"/>
          <w:color w:val="000000" w:themeColor="text1" w:themeTint="FF" w:themeShade="FF"/>
          <w:sz w:val="40"/>
          <w:szCs w:val="40"/>
          <w:lang w:val="en-US"/>
        </w:rPr>
        <w:t>in the UK</w:t>
      </w:r>
      <w:r w:rsidRPr="3FF6CCA8" w:rsidR="61174802">
        <w:rPr>
          <w:rFonts w:ascii="Calibri" w:hAnsi="Calibri" w:eastAsia="Calibri" w:cs="Calibri" w:asciiTheme="minorAscii" w:hAnsiTheme="minorAscii" w:eastAsiaTheme="minorAscii" w:cstheme="minorAscii"/>
          <w:color w:val="000000" w:themeColor="text1" w:themeTint="FF" w:themeShade="FF"/>
          <w:sz w:val="40"/>
          <w:szCs w:val="40"/>
          <w:lang w:val="en-US"/>
        </w:rPr>
        <w:t>.</w:t>
      </w:r>
    </w:p>
    <w:p w:rsidR="245E9456" w:rsidP="3FF6CCA8" w:rsidRDefault="3C9ED5E0" w14:paraId="4F09A87E" w14:textId="5B2D9201">
      <w:pPr>
        <w:pStyle w:val="ListParagraph"/>
        <w:numPr>
          <w:ilvl w:val="0"/>
          <w:numId w:val="8"/>
        </w:numPr>
        <w:spacing w:line="240" w:lineRule="auto"/>
        <w:contextualSpacing w:val="0"/>
        <w:jc w:val="left"/>
        <w:rPr>
          <w:rFonts w:ascii="Calibri" w:hAnsi="Calibri" w:eastAsia="Calibri" w:cs="Calibri" w:asciiTheme="minorAscii" w:hAnsiTheme="minorAscii" w:eastAsiaTheme="minorAscii" w:cstheme="minorAscii"/>
          <w:color w:val="000000" w:themeColor="text1"/>
          <w:sz w:val="40"/>
          <w:szCs w:val="40"/>
          <w:lang w:val="en-US"/>
        </w:rPr>
      </w:pPr>
      <w:r w:rsidRPr="3FF6CCA8" w:rsidR="5EBAE02E">
        <w:rPr>
          <w:rFonts w:ascii="Calibri" w:hAnsi="Calibri" w:eastAsia="Calibri" w:cs="Calibri" w:asciiTheme="minorAscii" w:hAnsiTheme="minorAscii" w:eastAsiaTheme="minorAscii" w:cstheme="minorAscii"/>
          <w:color w:val="000000" w:themeColor="text1" w:themeTint="FF" w:themeShade="FF"/>
          <w:sz w:val="40"/>
          <w:szCs w:val="40"/>
          <w:lang w:val="en-US"/>
        </w:rPr>
        <w:t>Experience in digital</w:t>
      </w:r>
      <w:r w:rsidRPr="3FF6CCA8" w:rsidR="7874C163">
        <w:rPr>
          <w:rFonts w:ascii="Calibri" w:hAnsi="Calibri" w:eastAsia="Calibri" w:cs="Calibri" w:asciiTheme="minorAscii" w:hAnsiTheme="minorAscii" w:eastAsiaTheme="minorAscii" w:cstheme="minorAscii"/>
          <w:color w:val="000000" w:themeColor="text1" w:themeTint="FF" w:themeShade="FF"/>
          <w:sz w:val="40"/>
          <w:szCs w:val="40"/>
          <w:lang w:val="en-US"/>
        </w:rPr>
        <w:t xml:space="preserve"> </w:t>
      </w:r>
      <w:r w:rsidRPr="3FF6CCA8" w:rsidR="33162E5F">
        <w:rPr>
          <w:rFonts w:ascii="Calibri" w:hAnsi="Calibri" w:eastAsia="Calibri" w:cs="Calibri" w:asciiTheme="minorAscii" w:hAnsiTheme="minorAscii" w:eastAsiaTheme="minorAscii" w:cstheme="minorAscii"/>
          <w:color w:val="000000" w:themeColor="text1" w:themeTint="FF" w:themeShade="FF"/>
          <w:sz w:val="40"/>
          <w:szCs w:val="40"/>
          <w:lang w:val="en-US"/>
        </w:rPr>
        <w:t>a</w:t>
      </w:r>
      <w:r w:rsidRPr="3FF6CCA8" w:rsidR="7874C163">
        <w:rPr>
          <w:rFonts w:ascii="Calibri" w:hAnsi="Calibri" w:eastAsia="Calibri" w:cs="Calibri" w:asciiTheme="minorAscii" w:hAnsiTheme="minorAscii" w:eastAsiaTheme="minorAscii" w:cstheme="minorAscii"/>
          <w:color w:val="000000" w:themeColor="text1" w:themeTint="FF" w:themeShade="FF"/>
          <w:sz w:val="40"/>
          <w:szCs w:val="40"/>
          <w:lang w:val="en-US"/>
        </w:rPr>
        <w:t>rts</w:t>
      </w:r>
      <w:r w:rsidRPr="3FF6CCA8" w:rsidR="40BB973C">
        <w:rPr>
          <w:rFonts w:ascii="Calibri" w:hAnsi="Calibri" w:eastAsia="Calibri" w:cs="Calibri" w:asciiTheme="minorAscii" w:hAnsiTheme="minorAscii" w:eastAsiaTheme="minorAscii" w:cstheme="minorAscii"/>
          <w:color w:val="000000" w:themeColor="text1" w:themeTint="FF" w:themeShade="FF"/>
          <w:sz w:val="40"/>
          <w:szCs w:val="40"/>
          <w:lang w:val="en-US"/>
        </w:rPr>
        <w:t xml:space="preserve"> </w:t>
      </w:r>
      <w:r w:rsidRPr="3FF6CCA8" w:rsidR="5EBAE02E">
        <w:rPr>
          <w:rFonts w:ascii="Calibri" w:hAnsi="Calibri" w:eastAsia="Calibri" w:cs="Calibri" w:asciiTheme="minorAscii" w:hAnsiTheme="minorAscii" w:eastAsiaTheme="minorAscii" w:cstheme="minorAscii"/>
          <w:color w:val="000000" w:themeColor="text1" w:themeTint="FF" w:themeShade="FF"/>
          <w:sz w:val="40"/>
          <w:szCs w:val="40"/>
          <w:lang w:val="en-US"/>
        </w:rPr>
        <w:t>p</w:t>
      </w:r>
      <w:r w:rsidRPr="3FF6CCA8" w:rsidR="5EBAE02E">
        <w:rPr>
          <w:rFonts w:ascii="Calibri" w:hAnsi="Calibri" w:eastAsia="Calibri" w:cs="Calibri" w:asciiTheme="minorAscii" w:hAnsiTheme="minorAscii" w:eastAsiaTheme="minorAscii" w:cstheme="minorAscii"/>
          <w:color w:val="000000" w:themeColor="text1" w:themeTint="FF" w:themeShade="FF"/>
          <w:sz w:val="40"/>
          <w:szCs w:val="40"/>
          <w:lang w:val="en-US"/>
        </w:rPr>
        <w:t>rojects</w:t>
      </w:r>
      <w:r w:rsidRPr="3FF6CCA8" w:rsidR="29AFA83C">
        <w:rPr>
          <w:rFonts w:ascii="Calibri" w:hAnsi="Calibri" w:eastAsia="Calibri" w:cs="Calibri" w:asciiTheme="minorAscii" w:hAnsiTheme="minorAscii" w:eastAsiaTheme="minorAscii" w:cstheme="minorAscii"/>
          <w:color w:val="000000" w:themeColor="text1" w:themeTint="FF" w:themeShade="FF"/>
          <w:sz w:val="40"/>
          <w:szCs w:val="40"/>
          <w:lang w:val="en-US"/>
        </w:rPr>
        <w:t>.</w:t>
      </w:r>
    </w:p>
    <w:p w:rsidR="245E9456" w:rsidP="3FF6CCA8" w:rsidRDefault="3C9ED5E0" w14:paraId="77818782" w14:textId="442FBA5D">
      <w:pPr>
        <w:pStyle w:val="ListParagraph"/>
        <w:numPr>
          <w:ilvl w:val="0"/>
          <w:numId w:val="8"/>
        </w:numPr>
        <w:spacing w:line="240" w:lineRule="auto"/>
        <w:contextualSpacing w:val="0"/>
        <w:jc w:val="left"/>
        <w:rPr>
          <w:rFonts w:ascii="Calibri" w:hAnsi="Calibri" w:eastAsia="Calibri" w:cs="Calibri" w:asciiTheme="minorAscii" w:hAnsiTheme="minorAscii" w:eastAsiaTheme="minorAscii" w:cstheme="minorAscii"/>
          <w:color w:val="000000" w:themeColor="text1"/>
          <w:sz w:val="40"/>
          <w:szCs w:val="40"/>
          <w:lang w:val="en-US"/>
        </w:rPr>
      </w:pPr>
      <w:r w:rsidRPr="3FF6CCA8" w:rsidR="5EBAE02E">
        <w:rPr>
          <w:rFonts w:ascii="Calibri" w:hAnsi="Calibri" w:eastAsia="Calibri" w:cs="Calibri" w:asciiTheme="minorAscii" w:hAnsiTheme="minorAscii" w:eastAsiaTheme="minorAscii" w:cstheme="minorAscii"/>
          <w:color w:val="000000" w:themeColor="text1" w:themeTint="FF" w:themeShade="FF"/>
          <w:sz w:val="40"/>
          <w:szCs w:val="40"/>
          <w:lang w:val="en-US"/>
        </w:rPr>
        <w:t>Experience in the comme</w:t>
      </w:r>
      <w:r w:rsidRPr="3FF6CCA8" w:rsidR="5EBAE02E">
        <w:rPr>
          <w:rFonts w:ascii="Calibri" w:hAnsi="Calibri" w:eastAsia="Calibri" w:cs="Calibri" w:asciiTheme="minorAscii" w:hAnsiTheme="minorAscii" w:eastAsiaTheme="minorAscii" w:cstheme="minorAscii"/>
          <w:color w:val="000000" w:themeColor="text1" w:themeTint="FF" w:themeShade="FF"/>
          <w:sz w:val="40"/>
          <w:szCs w:val="40"/>
          <w:lang w:val="en-US"/>
        </w:rPr>
        <w:t xml:space="preserve">rcial </w:t>
      </w:r>
      <w:r w:rsidRPr="3FF6CCA8" w:rsidR="4B58B359">
        <w:rPr>
          <w:rFonts w:ascii="Calibri" w:hAnsi="Calibri" w:eastAsia="Calibri" w:cs="Calibri" w:asciiTheme="minorAscii" w:hAnsiTheme="minorAscii" w:eastAsiaTheme="minorAscii" w:cstheme="minorAscii"/>
          <w:color w:val="000000" w:themeColor="text1" w:themeTint="FF" w:themeShade="FF"/>
          <w:sz w:val="40"/>
          <w:szCs w:val="40"/>
          <w:lang w:val="en-US"/>
        </w:rPr>
        <w:t xml:space="preserve">arts </w:t>
      </w:r>
      <w:r w:rsidRPr="3FF6CCA8" w:rsidR="5EBAE02E">
        <w:rPr>
          <w:rFonts w:ascii="Calibri" w:hAnsi="Calibri" w:eastAsia="Calibri" w:cs="Calibri" w:asciiTheme="minorAscii" w:hAnsiTheme="minorAscii" w:eastAsiaTheme="minorAscii" w:cstheme="minorAscii"/>
          <w:color w:val="000000" w:themeColor="text1" w:themeTint="FF" w:themeShade="FF"/>
          <w:sz w:val="40"/>
          <w:szCs w:val="40"/>
          <w:lang w:val="en-US"/>
        </w:rPr>
        <w:t>sector</w:t>
      </w:r>
      <w:r w:rsidRPr="3FF6CCA8" w:rsidR="6266FDB0">
        <w:rPr>
          <w:rFonts w:ascii="Calibri" w:hAnsi="Calibri" w:eastAsia="Calibri" w:cs="Calibri" w:asciiTheme="minorAscii" w:hAnsiTheme="minorAscii" w:eastAsiaTheme="minorAscii" w:cstheme="minorAscii"/>
          <w:color w:val="000000" w:themeColor="text1" w:themeTint="FF" w:themeShade="FF"/>
          <w:sz w:val="40"/>
          <w:szCs w:val="40"/>
          <w:lang w:val="en-US"/>
        </w:rPr>
        <w:t>.</w:t>
      </w:r>
    </w:p>
    <w:p w:rsidR="245E9456" w:rsidP="3FF6CCA8" w:rsidRDefault="3C9ED5E0" w14:paraId="44923BA8" w14:textId="7339AC2D">
      <w:pPr>
        <w:pStyle w:val="ListParagraph"/>
        <w:numPr>
          <w:ilvl w:val="0"/>
          <w:numId w:val="8"/>
        </w:numPr>
        <w:spacing w:line="240" w:lineRule="auto"/>
        <w:contextualSpacing w:val="0"/>
        <w:jc w:val="left"/>
        <w:rPr>
          <w:rFonts w:ascii="Calibri" w:hAnsi="Calibri" w:eastAsia="Calibri" w:cs="Calibri" w:asciiTheme="minorAscii" w:hAnsiTheme="minorAscii" w:eastAsiaTheme="minorAscii" w:cstheme="minorAscii"/>
          <w:color w:val="000000" w:themeColor="text1"/>
          <w:sz w:val="40"/>
          <w:szCs w:val="40"/>
          <w:lang w:val="en-US"/>
        </w:rPr>
      </w:pPr>
      <w:r w:rsidRPr="3FF6CCA8" w:rsidR="5EBAE02E">
        <w:rPr>
          <w:rFonts w:ascii="Calibri" w:hAnsi="Calibri" w:eastAsia="Calibri" w:cs="Calibri" w:asciiTheme="minorAscii" w:hAnsiTheme="minorAscii" w:eastAsiaTheme="minorAscii" w:cstheme="minorAscii"/>
          <w:color w:val="000000" w:themeColor="text1" w:themeTint="FF" w:themeShade="FF"/>
          <w:sz w:val="40"/>
          <w:szCs w:val="40"/>
          <w:lang w:val="en-US"/>
        </w:rPr>
        <w:t xml:space="preserve">Working knowledge of </w:t>
      </w:r>
      <w:r w:rsidRPr="3FF6CCA8" w:rsidR="109D7E92">
        <w:rPr>
          <w:rFonts w:ascii="Calibri" w:hAnsi="Calibri" w:eastAsia="Calibri" w:cs="Calibri" w:asciiTheme="minorAscii" w:hAnsiTheme="minorAscii" w:eastAsiaTheme="minorAscii" w:cstheme="minorAscii"/>
          <w:color w:val="000000" w:themeColor="text1" w:themeTint="FF" w:themeShade="FF"/>
          <w:sz w:val="40"/>
          <w:szCs w:val="40"/>
          <w:lang w:val="en-US"/>
        </w:rPr>
        <w:t>QuickBooks</w:t>
      </w:r>
      <w:r w:rsidRPr="3FF6CCA8" w:rsidR="5EBAE02E">
        <w:rPr>
          <w:rFonts w:ascii="Calibri" w:hAnsi="Calibri" w:eastAsia="Calibri" w:cs="Calibri" w:asciiTheme="minorAscii" w:hAnsiTheme="minorAscii" w:eastAsiaTheme="minorAscii" w:cstheme="minorAscii"/>
          <w:color w:val="000000" w:themeColor="text1" w:themeTint="FF" w:themeShade="FF"/>
          <w:sz w:val="40"/>
          <w:szCs w:val="40"/>
          <w:lang w:val="en-US"/>
        </w:rPr>
        <w:t xml:space="preserve"> or other accounting systems</w:t>
      </w:r>
      <w:r w:rsidRPr="3FF6CCA8" w:rsidR="1EA72398">
        <w:rPr>
          <w:rFonts w:ascii="Calibri" w:hAnsi="Calibri" w:eastAsia="Calibri" w:cs="Calibri" w:asciiTheme="minorAscii" w:hAnsiTheme="minorAscii" w:eastAsiaTheme="minorAscii" w:cstheme="minorAscii"/>
          <w:color w:val="000000" w:themeColor="text1" w:themeTint="FF" w:themeShade="FF"/>
          <w:sz w:val="40"/>
          <w:szCs w:val="40"/>
          <w:lang w:val="en-US"/>
        </w:rPr>
        <w:t>.</w:t>
      </w:r>
    </w:p>
    <w:p w:rsidR="110EFEE0" w:rsidP="3FF6CCA8" w:rsidRDefault="110EFEE0" w14:paraId="2DB6FB2F" w14:textId="60423381">
      <w:pPr>
        <w:pStyle w:val="ListParagraph"/>
        <w:keepNext w:val="0"/>
        <w:keepLines w:val="0"/>
        <w:numPr>
          <w:ilvl w:val="0"/>
          <w:numId w:val="8"/>
        </w:numPr>
        <w:pBdr>
          <w:top w:val="none" w:color="000000" w:sz="0" w:space="0"/>
          <w:left w:val="none" w:color="000000" w:sz="0" w:space="0"/>
          <w:bottom w:val="none" w:color="000000" w:sz="0" w:space="0"/>
          <w:right w:val="none" w:color="000000" w:sz="0" w:space="0"/>
          <w:between w:val="none" w:color="000000" w:sz="0" w:space="0"/>
        </w:pBdr>
        <w:spacing w:before="0" w:after="0" w:line="240" w:lineRule="auto"/>
        <w:contextualSpacing w:val="0"/>
        <w:jc w:val="left"/>
        <w:rPr>
          <w:rStyle w:val="ui-provider"/>
          <w:rFonts w:ascii="Calibri" w:hAnsi="Calibri" w:eastAsia="Calibri" w:cs="Calibri" w:asciiTheme="minorAscii" w:hAnsiTheme="minorAscii" w:eastAsiaTheme="minorAscii" w:cstheme="minorAscii"/>
          <w:color w:val="000000" w:themeColor="text1"/>
          <w:sz w:val="40"/>
          <w:szCs w:val="40"/>
        </w:rPr>
      </w:pPr>
      <w:r w:rsidRPr="3FF6CCA8" w:rsidR="177530C5">
        <w:rPr>
          <w:rStyle w:val="ui-provider"/>
          <w:rFonts w:ascii="Calibri" w:hAnsi="Calibri" w:eastAsia="Calibri" w:cs="Calibri" w:asciiTheme="minorAscii" w:hAnsiTheme="minorAscii" w:eastAsiaTheme="minorAscii" w:cstheme="minorAscii"/>
          <w:color w:val="000000" w:themeColor="text1" w:themeTint="FF" w:themeShade="FF"/>
          <w:sz w:val="40"/>
          <w:szCs w:val="40"/>
        </w:rPr>
        <w:t>Familiarity with Fuel’s projects, the artists we work with and audiences with whom we engage</w:t>
      </w:r>
      <w:r w:rsidRPr="3FF6CCA8" w:rsidR="6A4330C8">
        <w:rPr>
          <w:rStyle w:val="ui-provider"/>
          <w:rFonts w:ascii="Calibri" w:hAnsi="Calibri" w:eastAsia="Calibri" w:cs="Calibri" w:asciiTheme="minorAscii" w:hAnsiTheme="minorAscii" w:eastAsiaTheme="minorAscii" w:cstheme="minorAscii"/>
          <w:color w:val="000000" w:themeColor="text1" w:themeTint="FF" w:themeShade="FF"/>
          <w:sz w:val="40"/>
          <w:szCs w:val="40"/>
        </w:rPr>
        <w:t>.</w:t>
      </w:r>
    </w:p>
    <w:p w:rsidR="110EFEE0" w:rsidP="3FF6CCA8" w:rsidRDefault="110EFEE0" w14:paraId="71EF1DFA" w14:textId="492DAB6B">
      <w:pPr>
        <w:pStyle w:val="Style2"/>
        <w:keepNext w:val="0"/>
        <w:keepLines w:val="0"/>
        <w:spacing w:before="0" w:after="0" w:line="240" w:lineRule="auto"/>
        <w:jc w:val="left"/>
        <w:rPr>
          <w:rFonts w:ascii="Calibri" w:hAnsi="Calibri" w:eastAsia="Calibri" w:cs="Calibri" w:asciiTheme="minorAscii" w:hAnsiTheme="minorAscii" w:eastAsiaTheme="minorAscii" w:cstheme="minorAscii"/>
          <w:b w:val="1"/>
          <w:bCs w:val="1"/>
          <w:color w:val="000000" w:themeColor="text1"/>
          <w:sz w:val="40"/>
          <w:szCs w:val="40"/>
        </w:rPr>
      </w:pPr>
    </w:p>
    <w:p w:rsidR="7EE19F62" w:rsidP="3FF6CCA8" w:rsidRDefault="4570CE2D" w14:paraId="7DC4E727" w14:textId="66D79222">
      <w:pPr>
        <w:pStyle w:val="Style2"/>
        <w:keepNext w:val="0"/>
        <w:keepLines w:val="0"/>
        <w:spacing w:before="0" w:after="0" w:line="240" w:lineRule="auto"/>
        <w:jc w:val="left"/>
        <w:rPr>
          <w:rFonts w:ascii="Calibri" w:hAnsi="Calibri" w:eastAsia="Calibri" w:cs="Calibri" w:asciiTheme="minorAscii" w:hAnsiTheme="minorAscii" w:eastAsiaTheme="minorAscii" w:cstheme="minorAscii"/>
          <w:b w:val="1"/>
          <w:bCs w:val="1"/>
          <w:color w:val="000000" w:themeColor="text1"/>
          <w:sz w:val="40"/>
          <w:szCs w:val="40"/>
        </w:rPr>
      </w:pPr>
      <w:r w:rsidRPr="3FF6CCA8" w:rsidR="29175DAF">
        <w:rPr>
          <w:rFonts w:ascii="Calibri" w:hAnsi="Calibri" w:eastAsia="Calibri" w:cs="Calibri" w:asciiTheme="minorAscii" w:hAnsiTheme="minorAscii" w:eastAsiaTheme="minorAscii" w:cstheme="minorAscii"/>
          <w:b w:val="1"/>
          <w:bCs w:val="1"/>
          <w:color w:val="000000" w:themeColor="text1" w:themeTint="FF" w:themeShade="FF"/>
          <w:sz w:val="40"/>
          <w:szCs w:val="40"/>
        </w:rPr>
        <w:t>Terms</w:t>
      </w:r>
    </w:p>
    <w:p w:rsidR="509B65A1" w:rsidP="3FF6CCA8" w:rsidRDefault="509B65A1" w14:paraId="7CC0D548" w14:textId="0EB1CFEE">
      <w:pPr>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r w:rsidRPr="3FF6CCA8" w:rsidR="65A7B0FC">
        <w:rPr>
          <w:rFonts w:ascii="Calibri" w:hAnsi="Calibri" w:eastAsia="Calibri" w:cs="Calibri" w:asciiTheme="minorAscii" w:hAnsiTheme="minorAscii" w:eastAsiaTheme="minorAscii" w:cstheme="minorAscii"/>
          <w:b w:val="1"/>
          <w:bCs w:val="1"/>
          <w:color w:val="000000" w:themeColor="text1" w:themeTint="FF" w:themeShade="FF"/>
          <w:sz w:val="40"/>
          <w:szCs w:val="40"/>
        </w:rPr>
        <w:t>Salary and Benefits</w:t>
      </w:r>
    </w:p>
    <w:p w:rsidR="509B65A1" w:rsidP="3FF6CCA8" w:rsidRDefault="509B65A1" w14:paraId="58637DAC" w14:textId="26E3D08B">
      <w:pPr>
        <w:pStyle w:val="ListParagraph"/>
        <w:numPr>
          <w:ilvl w:val="0"/>
          <w:numId w:val="6"/>
        </w:numPr>
        <w:spacing/>
        <w:contextualSpacing w:val="0"/>
        <w:jc w:val="left"/>
        <w:rPr>
          <w:rStyle w:val="ui-provider"/>
          <w:rFonts w:ascii="Calibri" w:hAnsi="Calibri" w:eastAsia="Calibri" w:cs="Calibri" w:asciiTheme="minorAscii" w:hAnsiTheme="minorAscii" w:eastAsiaTheme="minorAscii" w:cstheme="minorAscii"/>
          <w:color w:val="000000" w:themeColor="text1"/>
          <w:sz w:val="40"/>
          <w:szCs w:val="40"/>
        </w:rPr>
      </w:pPr>
      <w:r w:rsidRPr="3FF6CCA8" w:rsidR="65A7B0FC">
        <w:rPr>
          <w:rFonts w:ascii="Calibri" w:hAnsi="Calibri" w:eastAsia="Calibri" w:cs="Calibri" w:asciiTheme="minorAscii" w:hAnsiTheme="minorAscii" w:eastAsiaTheme="minorAscii" w:cstheme="minorAscii"/>
          <w:color w:val="000000" w:themeColor="text1" w:themeTint="FF" w:themeShade="FF"/>
          <w:sz w:val="40"/>
          <w:szCs w:val="40"/>
        </w:rPr>
        <w:t xml:space="preserve">£32,000 </w:t>
      </w:r>
      <w:r w:rsidRPr="3FF6CCA8" w:rsidR="7877250B">
        <w:rPr>
          <w:rFonts w:ascii="Calibri" w:hAnsi="Calibri" w:eastAsia="Calibri" w:cs="Calibri" w:asciiTheme="minorAscii" w:hAnsiTheme="minorAscii" w:eastAsiaTheme="minorAscii" w:cstheme="minorAscii"/>
          <w:color w:val="000000" w:themeColor="text1" w:themeTint="FF" w:themeShade="FF"/>
          <w:sz w:val="40"/>
          <w:szCs w:val="40"/>
        </w:rPr>
        <w:t>–</w:t>
      </w:r>
      <w:r w:rsidRPr="3FF6CCA8" w:rsidR="65A7B0FC">
        <w:rPr>
          <w:rFonts w:ascii="Calibri" w:hAnsi="Calibri" w:eastAsia="Calibri" w:cs="Calibri" w:asciiTheme="minorAscii" w:hAnsiTheme="minorAscii" w:eastAsiaTheme="minorAscii" w:cstheme="minorAscii"/>
          <w:color w:val="000000" w:themeColor="text1" w:themeTint="FF" w:themeShade="FF"/>
          <w:sz w:val="40"/>
          <w:szCs w:val="40"/>
        </w:rPr>
        <w:t xml:space="preserve"> £35,000</w:t>
      </w:r>
      <w:r w:rsidRPr="3FF6CCA8" w:rsidR="3913C333">
        <w:rPr>
          <w:rFonts w:ascii="Calibri" w:hAnsi="Calibri" w:eastAsia="Calibri" w:cs="Calibri" w:asciiTheme="minorAscii" w:hAnsiTheme="minorAscii" w:eastAsiaTheme="minorAscii" w:cstheme="minorAscii"/>
          <w:color w:val="000000" w:themeColor="text1" w:themeTint="FF" w:themeShade="FF"/>
          <w:sz w:val="40"/>
          <w:szCs w:val="40"/>
        </w:rPr>
        <w:t xml:space="preserve"> </w:t>
      </w:r>
      <w:r w:rsidRPr="3FF6CCA8" w:rsidR="65A7B0FC">
        <w:rPr>
          <w:rFonts w:ascii="Calibri" w:hAnsi="Calibri" w:eastAsia="Calibri" w:cs="Calibri" w:asciiTheme="minorAscii" w:hAnsiTheme="minorAscii" w:eastAsiaTheme="minorAscii" w:cstheme="minorAscii"/>
          <w:color w:val="000000" w:themeColor="text1" w:themeTint="FF" w:themeShade="FF"/>
          <w:sz w:val="40"/>
          <w:szCs w:val="40"/>
        </w:rPr>
        <w:t>per year</w:t>
      </w:r>
      <w:r w:rsidRPr="3FF6CCA8" w:rsidR="77F55F92">
        <w:rPr>
          <w:rFonts w:ascii="Calibri" w:hAnsi="Calibri" w:eastAsia="Calibri" w:cs="Calibri" w:asciiTheme="minorAscii" w:hAnsiTheme="minorAscii" w:eastAsiaTheme="minorAscii" w:cstheme="minorAscii"/>
          <w:color w:val="000000" w:themeColor="text1" w:themeTint="FF" w:themeShade="FF"/>
          <w:sz w:val="40"/>
          <w:szCs w:val="40"/>
        </w:rPr>
        <w:t xml:space="preserve"> </w:t>
      </w:r>
      <w:r w:rsidRPr="3FF6CCA8" w:rsidR="65A7B0FC">
        <w:rPr>
          <w:rFonts w:ascii="Calibri" w:hAnsi="Calibri" w:eastAsia="Calibri" w:cs="Calibri" w:asciiTheme="minorAscii" w:hAnsiTheme="minorAscii" w:eastAsiaTheme="minorAscii" w:cstheme="minorAscii"/>
          <w:color w:val="000000" w:themeColor="text1" w:themeTint="FF" w:themeShade="FF"/>
          <w:sz w:val="40"/>
          <w:szCs w:val="40"/>
        </w:rPr>
        <w:t>FTE, depending on experience</w:t>
      </w:r>
      <w:r w:rsidRPr="3FF6CCA8" w:rsidR="0631E77F">
        <w:rPr>
          <w:rFonts w:ascii="Calibri" w:hAnsi="Calibri" w:eastAsia="Calibri" w:cs="Calibri" w:asciiTheme="minorAscii" w:hAnsiTheme="minorAscii" w:eastAsiaTheme="minorAscii" w:cstheme="minorAscii"/>
          <w:color w:val="000000" w:themeColor="text1" w:themeTint="FF" w:themeShade="FF"/>
          <w:sz w:val="40"/>
          <w:szCs w:val="40"/>
        </w:rPr>
        <w:t>.</w:t>
      </w:r>
      <w:r w:rsidRPr="3FF6CCA8" w:rsidR="65A7B0FC">
        <w:rPr>
          <w:rFonts w:ascii="Calibri" w:hAnsi="Calibri" w:eastAsia="Calibri" w:cs="Calibri" w:asciiTheme="minorAscii" w:hAnsiTheme="minorAscii" w:eastAsiaTheme="minorAscii" w:cstheme="minorAscii"/>
          <w:color w:val="000000" w:themeColor="text1" w:themeTint="FF" w:themeShade="FF"/>
          <w:sz w:val="40"/>
          <w:szCs w:val="40"/>
        </w:rPr>
        <w:t xml:space="preserve">  </w:t>
      </w:r>
    </w:p>
    <w:p w:rsidR="509B65A1" w:rsidP="3FF6CCA8" w:rsidRDefault="509B65A1" w14:paraId="5B974657" w14:textId="3BC61381">
      <w:pPr>
        <w:pStyle w:val="ListParagraph"/>
        <w:numPr>
          <w:ilvl w:val="0"/>
          <w:numId w:val="6"/>
        </w:numPr>
        <w:spacing/>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65A7B0FC">
        <w:rPr>
          <w:rStyle w:val="ui-provider"/>
          <w:rFonts w:ascii="Calibri" w:hAnsi="Calibri" w:eastAsia="Calibri" w:cs="Calibri" w:asciiTheme="minorAscii" w:hAnsiTheme="minorAscii" w:eastAsiaTheme="minorAscii" w:cstheme="minorAscii"/>
          <w:color w:val="000000" w:themeColor="text1" w:themeTint="FF" w:themeShade="FF"/>
          <w:sz w:val="40"/>
          <w:szCs w:val="40"/>
        </w:rPr>
        <w:t>Full time, permanent</w:t>
      </w:r>
      <w:r w:rsidRPr="3FF6CCA8" w:rsidR="0631E77F">
        <w:rPr>
          <w:rStyle w:val="ui-provider"/>
          <w:rFonts w:ascii="Calibri" w:hAnsi="Calibri" w:eastAsia="Calibri" w:cs="Calibri" w:asciiTheme="minorAscii" w:hAnsiTheme="minorAscii" w:eastAsiaTheme="minorAscii" w:cstheme="minorAscii"/>
          <w:color w:val="000000" w:themeColor="text1" w:themeTint="FF" w:themeShade="FF"/>
          <w:sz w:val="40"/>
          <w:szCs w:val="40"/>
        </w:rPr>
        <w:t>.</w:t>
      </w:r>
    </w:p>
    <w:p w:rsidR="509B65A1" w:rsidP="3FF6CCA8" w:rsidRDefault="509B65A1" w14:paraId="4858A412" w14:textId="28A0CF42">
      <w:pPr>
        <w:pStyle w:val="ListParagraph"/>
        <w:numPr>
          <w:ilvl w:val="0"/>
          <w:numId w:val="6"/>
        </w:numPr>
        <w:spacing/>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65A7B0FC">
        <w:rPr>
          <w:rStyle w:val="ui-provider"/>
          <w:rFonts w:ascii="Calibri" w:hAnsi="Calibri" w:eastAsia="Calibri" w:cs="Calibri" w:asciiTheme="minorAscii" w:hAnsiTheme="minorAscii" w:eastAsiaTheme="minorAscii" w:cstheme="minorAscii"/>
          <w:color w:val="000000" w:themeColor="text1" w:themeTint="FF" w:themeShade="FF"/>
          <w:sz w:val="40"/>
          <w:szCs w:val="40"/>
        </w:rPr>
        <w:t>We are open to discussing flexible working including part-time options</w:t>
      </w:r>
      <w:r w:rsidRPr="3FF6CCA8" w:rsidR="1D4C732A">
        <w:rPr>
          <w:rStyle w:val="ui-provider"/>
          <w:rFonts w:ascii="Calibri" w:hAnsi="Calibri" w:eastAsia="Calibri" w:cs="Calibri" w:asciiTheme="minorAscii" w:hAnsiTheme="minorAscii" w:eastAsiaTheme="minorAscii" w:cstheme="minorAscii"/>
          <w:color w:val="000000" w:themeColor="text1" w:themeTint="FF" w:themeShade="FF"/>
          <w:sz w:val="40"/>
          <w:szCs w:val="40"/>
        </w:rPr>
        <w:t>.</w:t>
      </w:r>
    </w:p>
    <w:p w:rsidR="117595E7" w:rsidP="3FF6CCA8" w:rsidRDefault="117595E7" w14:paraId="2A3074DC" w14:textId="319DBD49">
      <w:pPr>
        <w:pStyle w:val="ListParagraph"/>
        <w:numPr>
          <w:ilvl w:val="0"/>
          <w:numId w:val="6"/>
        </w:numPr>
        <w:spacing/>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3D894EAD">
        <w:rPr>
          <w:rStyle w:val="ui-provider"/>
          <w:rFonts w:ascii="Calibri" w:hAnsi="Calibri" w:eastAsia="Calibri" w:cs="Calibri" w:asciiTheme="minorAscii" w:hAnsiTheme="minorAscii" w:eastAsiaTheme="minorAscii" w:cstheme="minorAscii"/>
          <w:color w:val="000000" w:themeColor="text1" w:themeTint="FF" w:themeShade="FF"/>
          <w:sz w:val="40"/>
          <w:szCs w:val="40"/>
        </w:rPr>
        <w:t>Fuel offers a designated stakeholder pension scheme</w:t>
      </w:r>
      <w:r w:rsidRPr="3FF6CCA8" w:rsidR="64C5F1C4">
        <w:rPr>
          <w:rStyle w:val="ui-provider"/>
          <w:rFonts w:ascii="Calibri" w:hAnsi="Calibri" w:eastAsia="Calibri" w:cs="Calibri" w:asciiTheme="minorAscii" w:hAnsiTheme="minorAscii" w:eastAsiaTheme="minorAscii" w:cstheme="minorAscii"/>
          <w:color w:val="000000" w:themeColor="text1" w:themeTint="FF" w:themeShade="FF"/>
          <w:sz w:val="40"/>
          <w:szCs w:val="40"/>
        </w:rPr>
        <w:t>.</w:t>
      </w:r>
    </w:p>
    <w:p w:rsidR="1F8E6E05" w:rsidP="3FF6CCA8" w:rsidRDefault="1F8E6E05" w14:paraId="67D11B2F" w14:textId="4EA73A42">
      <w:pPr>
        <w:pStyle w:val="Normal"/>
        <w:keepNext w:val="0"/>
        <w:keepLines w:val="0"/>
        <w:spacing w:before="0" w:after="0" w:line="240" w:lineRule="auto"/>
        <w:ind/>
        <w:jc w:val="left"/>
        <w:rPr>
          <w:rFonts w:ascii="Calibri" w:hAnsi="Calibri" w:eastAsia="Calibri" w:cs="Calibri" w:asciiTheme="minorAscii" w:hAnsiTheme="minorAscii" w:eastAsiaTheme="minorAscii" w:cstheme="minorAscii"/>
          <w:b w:val="1"/>
          <w:bCs w:val="1"/>
          <w:color w:val="000000" w:themeColor="text1"/>
          <w:sz w:val="40"/>
          <w:szCs w:val="40"/>
        </w:rPr>
      </w:pPr>
    </w:p>
    <w:p w:rsidR="743E3A2B" w:rsidP="3FF6CCA8" w:rsidRDefault="20B8EF4E" w14:paraId="3A5F4BFB" w14:textId="6A1038D1">
      <w:pPr>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r w:rsidRPr="3FF6CCA8" w:rsidR="52D84EFF">
        <w:rPr>
          <w:rFonts w:ascii="Calibri" w:hAnsi="Calibri" w:eastAsia="Calibri" w:cs="Calibri" w:asciiTheme="minorAscii" w:hAnsiTheme="minorAscii" w:eastAsiaTheme="minorAscii" w:cstheme="minorAscii"/>
          <w:b w:val="1"/>
          <w:bCs w:val="1"/>
          <w:color w:val="000000" w:themeColor="text1" w:themeTint="FF" w:themeShade="FF"/>
          <w:sz w:val="40"/>
          <w:szCs w:val="40"/>
        </w:rPr>
        <w:t>Hours</w:t>
      </w:r>
    </w:p>
    <w:p w:rsidR="743E3A2B" w:rsidP="3FF6CCA8" w:rsidRDefault="569BB86E" w14:paraId="0F3C77C7" w14:textId="05261FD5">
      <w:pPr>
        <w:pStyle w:val="ListParagraph"/>
        <w:numPr>
          <w:ilvl w:val="0"/>
          <w:numId w:val="4"/>
        </w:numPr>
        <w:spacing w:line="240" w:lineRule="auto"/>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14D76C46">
        <w:rPr>
          <w:rFonts w:ascii="Calibri" w:hAnsi="Calibri" w:eastAsia="Calibri" w:cs="Calibri" w:asciiTheme="minorAscii" w:hAnsiTheme="minorAscii" w:eastAsiaTheme="minorAscii" w:cstheme="minorAscii"/>
          <w:color w:val="000000" w:themeColor="text1" w:themeTint="FF" w:themeShade="FF"/>
          <w:sz w:val="40"/>
          <w:szCs w:val="40"/>
        </w:rPr>
        <w:t>40 hours per week</w:t>
      </w:r>
      <w:r w:rsidRPr="3FF6CCA8" w:rsidR="34DFEB19">
        <w:rPr>
          <w:rFonts w:ascii="Calibri" w:hAnsi="Calibri" w:eastAsia="Calibri" w:cs="Calibri" w:asciiTheme="minorAscii" w:hAnsiTheme="minorAscii" w:eastAsiaTheme="minorAscii" w:cstheme="minorAscii"/>
          <w:color w:val="000000" w:themeColor="text1" w:themeTint="FF" w:themeShade="FF"/>
          <w:sz w:val="40"/>
          <w:szCs w:val="40"/>
        </w:rPr>
        <w:t>.</w:t>
      </w:r>
    </w:p>
    <w:p w:rsidR="743E3A2B" w:rsidP="3FF6CCA8" w:rsidRDefault="20B8EF4E" w14:paraId="16FED509" w14:textId="352BF0A4">
      <w:pPr>
        <w:pStyle w:val="ListParagraph"/>
        <w:numPr>
          <w:ilvl w:val="0"/>
          <w:numId w:val="4"/>
        </w:numPr>
        <w:spacing w:line="240" w:lineRule="auto"/>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52D84EFF">
        <w:rPr>
          <w:rFonts w:ascii="Calibri" w:hAnsi="Calibri" w:eastAsia="Calibri" w:cs="Calibri" w:asciiTheme="minorAscii" w:hAnsiTheme="minorAscii" w:eastAsiaTheme="minorAscii" w:cstheme="minorAscii"/>
          <w:color w:val="000000" w:themeColor="text1" w:themeTint="FF" w:themeShade="FF"/>
          <w:sz w:val="40"/>
          <w:szCs w:val="40"/>
        </w:rPr>
        <w:t>Core hours are</w:t>
      </w:r>
      <w:r w:rsidRPr="3FF6CCA8" w:rsidR="52D84EFF">
        <w:rPr>
          <w:rFonts w:ascii="Calibri" w:hAnsi="Calibri" w:eastAsia="Calibri" w:cs="Calibri" w:asciiTheme="minorAscii" w:hAnsiTheme="minorAscii" w:eastAsiaTheme="minorAscii" w:cstheme="minorAscii"/>
          <w:b w:val="1"/>
          <w:bCs w:val="1"/>
          <w:color w:val="000000" w:themeColor="text1" w:themeTint="FF" w:themeShade="FF"/>
          <w:sz w:val="40"/>
          <w:szCs w:val="40"/>
        </w:rPr>
        <w:t xml:space="preserve"> </w:t>
      </w:r>
      <w:r w:rsidRPr="3FF6CCA8" w:rsidR="52D84EFF">
        <w:rPr>
          <w:rFonts w:ascii="Calibri" w:hAnsi="Calibri" w:eastAsia="Calibri" w:cs="Calibri" w:asciiTheme="minorAscii" w:hAnsiTheme="minorAscii" w:eastAsiaTheme="minorAscii" w:cstheme="minorAscii"/>
          <w:color w:val="000000" w:themeColor="text1" w:themeTint="FF" w:themeShade="FF"/>
          <w:sz w:val="40"/>
          <w:szCs w:val="40"/>
        </w:rPr>
        <w:t>10am–3pm, with some flexibility around starting and finishing times (</w:t>
      </w:r>
      <w:r w:rsidRPr="3FF6CCA8" w:rsidR="402259DC">
        <w:rPr>
          <w:rFonts w:ascii="Calibri" w:hAnsi="Calibri" w:eastAsia="Calibri" w:cs="Calibri" w:asciiTheme="minorAscii" w:hAnsiTheme="minorAscii" w:eastAsiaTheme="minorAscii" w:cstheme="minorAscii"/>
          <w:color w:val="000000" w:themeColor="text1" w:themeTint="FF" w:themeShade="FF"/>
          <w:sz w:val="40"/>
          <w:szCs w:val="40"/>
        </w:rPr>
        <w:t xml:space="preserve">for example, </w:t>
      </w:r>
      <w:r w:rsidRPr="3FF6CCA8" w:rsidR="52D84EFF">
        <w:rPr>
          <w:rFonts w:ascii="Calibri" w:hAnsi="Calibri" w:eastAsia="Calibri" w:cs="Calibri" w:asciiTheme="minorAscii" w:hAnsiTheme="minorAscii" w:eastAsiaTheme="minorAscii" w:cstheme="minorAscii"/>
          <w:color w:val="000000" w:themeColor="text1" w:themeTint="FF" w:themeShade="FF"/>
          <w:sz w:val="40"/>
          <w:szCs w:val="40"/>
        </w:rPr>
        <w:t>employees can work 10am–6pm or 8</w:t>
      </w:r>
      <w:r w:rsidRPr="3FF6CCA8" w:rsidR="4ECC3534">
        <w:rPr>
          <w:rFonts w:ascii="Calibri" w:hAnsi="Calibri" w:eastAsia="Calibri" w:cs="Calibri" w:asciiTheme="minorAscii" w:hAnsiTheme="minorAscii" w:eastAsiaTheme="minorAscii" w:cstheme="minorAscii"/>
          <w:color w:val="000000" w:themeColor="text1" w:themeTint="FF" w:themeShade="FF"/>
          <w:sz w:val="40"/>
          <w:szCs w:val="40"/>
        </w:rPr>
        <w:t>am</w:t>
      </w:r>
      <w:r w:rsidRPr="3FF6CCA8" w:rsidR="52D84EFF">
        <w:rPr>
          <w:rFonts w:ascii="Calibri" w:hAnsi="Calibri" w:eastAsia="Calibri" w:cs="Calibri" w:asciiTheme="minorAscii" w:hAnsiTheme="minorAscii" w:eastAsiaTheme="minorAscii" w:cstheme="minorAscii"/>
          <w:color w:val="000000" w:themeColor="text1" w:themeTint="FF" w:themeShade="FF"/>
          <w:sz w:val="40"/>
          <w:szCs w:val="40"/>
        </w:rPr>
        <w:t>–4pm)</w:t>
      </w:r>
      <w:r w:rsidRPr="3FF6CCA8" w:rsidR="04523FC3">
        <w:rPr>
          <w:rFonts w:ascii="Calibri" w:hAnsi="Calibri" w:eastAsia="Calibri" w:cs="Calibri" w:asciiTheme="minorAscii" w:hAnsiTheme="minorAscii" w:eastAsiaTheme="minorAscii" w:cstheme="minorAscii"/>
          <w:color w:val="000000" w:themeColor="text1" w:themeTint="FF" w:themeShade="FF"/>
          <w:sz w:val="40"/>
          <w:szCs w:val="40"/>
        </w:rPr>
        <w:t>.</w:t>
      </w:r>
    </w:p>
    <w:p w:rsidR="743E3A2B" w:rsidP="3FF6CCA8" w:rsidRDefault="743E3A2B" w14:paraId="7747C08B" w14:textId="240FABBD">
      <w:pPr>
        <w:pStyle w:val="ListParagraph"/>
        <w:numPr>
          <w:ilvl w:val="0"/>
          <w:numId w:val="4"/>
        </w:numPr>
        <w:spacing w:line="240" w:lineRule="auto"/>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52D84EFF">
        <w:rPr>
          <w:rFonts w:ascii="Calibri" w:hAnsi="Calibri" w:eastAsia="Calibri" w:cs="Calibri" w:asciiTheme="minorAscii" w:hAnsiTheme="minorAscii" w:eastAsiaTheme="minorAscii" w:cstheme="minorAscii"/>
          <w:color w:val="000000" w:themeColor="text1" w:themeTint="FF" w:themeShade="FF"/>
          <w:sz w:val="40"/>
          <w:szCs w:val="40"/>
        </w:rPr>
        <w:t xml:space="preserve">Some evening and weekend work may be </w:t>
      </w:r>
      <w:r w:rsidRPr="3FF6CCA8" w:rsidR="52D84EFF">
        <w:rPr>
          <w:rFonts w:ascii="Calibri" w:hAnsi="Calibri" w:eastAsia="Calibri" w:cs="Calibri" w:asciiTheme="minorAscii" w:hAnsiTheme="minorAscii" w:eastAsiaTheme="minorAscii" w:cstheme="minorAscii"/>
          <w:color w:val="000000" w:themeColor="text1" w:themeTint="FF" w:themeShade="FF"/>
          <w:sz w:val="40"/>
          <w:szCs w:val="40"/>
        </w:rPr>
        <w:t>required</w:t>
      </w:r>
      <w:r w:rsidRPr="3FF6CCA8" w:rsidR="52D84EFF">
        <w:rPr>
          <w:rFonts w:ascii="Calibri" w:hAnsi="Calibri" w:eastAsia="Calibri" w:cs="Calibri" w:asciiTheme="minorAscii" w:hAnsiTheme="minorAscii" w:eastAsiaTheme="minorAscii" w:cstheme="minorAscii"/>
          <w:color w:val="000000" w:themeColor="text1" w:themeTint="FF" w:themeShade="FF"/>
          <w:sz w:val="40"/>
          <w:szCs w:val="40"/>
        </w:rPr>
        <w:t xml:space="preserve">. Fuel </w:t>
      </w:r>
      <w:r w:rsidRPr="3FF6CCA8" w:rsidR="52D84EFF">
        <w:rPr>
          <w:rFonts w:ascii="Calibri" w:hAnsi="Calibri" w:eastAsia="Calibri" w:cs="Calibri" w:asciiTheme="minorAscii" w:hAnsiTheme="minorAscii" w:eastAsiaTheme="minorAscii" w:cstheme="minorAscii"/>
          <w:color w:val="000000" w:themeColor="text1" w:themeTint="FF" w:themeShade="FF"/>
          <w:sz w:val="40"/>
          <w:szCs w:val="40"/>
        </w:rPr>
        <w:t>operates</w:t>
      </w:r>
      <w:r w:rsidRPr="3FF6CCA8" w:rsidR="52D84EFF">
        <w:rPr>
          <w:rFonts w:ascii="Calibri" w:hAnsi="Calibri" w:eastAsia="Calibri" w:cs="Calibri" w:asciiTheme="minorAscii" w:hAnsiTheme="minorAscii" w:eastAsiaTheme="minorAscii" w:cstheme="minorAscii"/>
          <w:color w:val="000000" w:themeColor="text1" w:themeTint="FF" w:themeShade="FF"/>
          <w:sz w:val="40"/>
          <w:szCs w:val="40"/>
        </w:rPr>
        <w:t xml:space="preserve"> a Time Off </w:t>
      </w:r>
      <w:r w:rsidRPr="3FF6CCA8" w:rsidR="52D84EFF">
        <w:rPr>
          <w:rFonts w:ascii="Calibri" w:hAnsi="Calibri" w:eastAsia="Calibri" w:cs="Calibri" w:asciiTheme="minorAscii" w:hAnsiTheme="minorAscii" w:eastAsiaTheme="minorAscii" w:cstheme="minorAscii"/>
          <w:color w:val="000000" w:themeColor="text1" w:themeTint="FF" w:themeShade="FF"/>
          <w:sz w:val="40"/>
          <w:szCs w:val="40"/>
        </w:rPr>
        <w:t>In</w:t>
      </w:r>
      <w:r w:rsidRPr="3FF6CCA8" w:rsidR="52D84EFF">
        <w:rPr>
          <w:rFonts w:ascii="Calibri" w:hAnsi="Calibri" w:eastAsia="Calibri" w:cs="Calibri" w:asciiTheme="minorAscii" w:hAnsiTheme="minorAscii" w:eastAsiaTheme="minorAscii" w:cstheme="minorAscii"/>
          <w:color w:val="000000" w:themeColor="text1" w:themeTint="FF" w:themeShade="FF"/>
          <w:sz w:val="40"/>
          <w:szCs w:val="40"/>
        </w:rPr>
        <w:t xml:space="preserve"> Lieu system</w:t>
      </w:r>
      <w:r w:rsidRPr="3FF6CCA8" w:rsidR="61C703A7">
        <w:rPr>
          <w:rFonts w:ascii="Calibri" w:hAnsi="Calibri" w:eastAsia="Calibri" w:cs="Calibri" w:asciiTheme="minorAscii" w:hAnsiTheme="minorAscii" w:eastAsiaTheme="minorAscii" w:cstheme="minorAscii"/>
          <w:color w:val="000000" w:themeColor="text1" w:themeTint="FF" w:themeShade="FF"/>
          <w:sz w:val="40"/>
          <w:szCs w:val="40"/>
        </w:rPr>
        <w:t>.</w:t>
      </w:r>
    </w:p>
    <w:p w:rsidR="7205AB24" w:rsidP="3FF6CCA8" w:rsidRDefault="7205AB24" w14:paraId="11DB421A" w14:textId="4BA03275">
      <w:pPr>
        <w:spacing w:after="0" w:line="240" w:lineRule="auto"/>
        <w:jc w:val="left"/>
        <w:rPr>
          <w:rFonts w:ascii="Calibri" w:hAnsi="Calibri" w:eastAsia="Calibri" w:cs="Calibri" w:asciiTheme="minorAscii" w:hAnsiTheme="minorAscii" w:eastAsiaTheme="minorAscii" w:cstheme="minorAscii"/>
          <w:b w:val="1"/>
          <w:bCs w:val="1"/>
          <w:color w:val="000000" w:themeColor="text1"/>
          <w:sz w:val="40"/>
          <w:szCs w:val="40"/>
        </w:rPr>
      </w:pPr>
    </w:p>
    <w:p w:rsidR="743E3A2B" w:rsidP="3FF6CCA8" w:rsidRDefault="20B8EF4E" w14:paraId="79639C40" w14:textId="5495A08C">
      <w:pPr>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r w:rsidRPr="3FF6CCA8" w:rsidR="52D84EFF">
        <w:rPr>
          <w:rFonts w:ascii="Calibri" w:hAnsi="Calibri" w:eastAsia="Calibri" w:cs="Calibri" w:asciiTheme="minorAscii" w:hAnsiTheme="minorAscii" w:eastAsiaTheme="minorAscii" w:cstheme="minorAscii"/>
          <w:b w:val="1"/>
          <w:bCs w:val="1"/>
          <w:color w:val="000000" w:themeColor="text1" w:themeTint="FF" w:themeShade="FF"/>
          <w:sz w:val="40"/>
          <w:szCs w:val="40"/>
        </w:rPr>
        <w:t>Base</w:t>
      </w:r>
    </w:p>
    <w:p w:rsidR="743E3A2B" w:rsidP="3FF6CCA8" w:rsidRDefault="6EF466BC" w14:paraId="0A0C8405" w14:textId="01B4A9AB">
      <w:pPr>
        <w:pStyle w:val="ListParagraph"/>
        <w:numPr>
          <w:ilvl w:val="0"/>
          <w:numId w:val="3"/>
        </w:numPr>
        <w:spacing w:line="240" w:lineRule="auto"/>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49739BB6">
        <w:rPr>
          <w:rStyle w:val="ui-provider"/>
          <w:rFonts w:ascii="Calibri" w:hAnsi="Calibri" w:eastAsia="Calibri" w:cs="Calibri" w:asciiTheme="minorAscii" w:hAnsiTheme="minorAscii" w:eastAsiaTheme="minorAscii" w:cstheme="minorAscii"/>
          <w:color w:val="000000" w:themeColor="text1" w:themeTint="FF" w:themeShade="FF"/>
          <w:sz w:val="40"/>
          <w:szCs w:val="40"/>
        </w:rPr>
        <w:t xml:space="preserve">Hybrid working, with a minimum of two days every fortnight or four days every four weeks from the office (Somerset House, </w:t>
      </w:r>
      <w:r w:rsidRPr="3FF6CCA8" w:rsidR="3540B616">
        <w:rPr>
          <w:rStyle w:val="ui-provider"/>
          <w:rFonts w:ascii="Calibri" w:hAnsi="Calibri" w:eastAsia="Calibri" w:cs="Calibri" w:asciiTheme="minorAscii" w:hAnsiTheme="minorAscii" w:eastAsiaTheme="minorAscii" w:cstheme="minorAscii"/>
          <w:color w:val="000000" w:themeColor="text1" w:themeTint="FF" w:themeShade="FF"/>
          <w:sz w:val="40"/>
          <w:szCs w:val="40"/>
        </w:rPr>
        <w:t>London</w:t>
      </w:r>
      <w:r w:rsidRPr="3FF6CCA8" w:rsidR="49739BB6">
        <w:rPr>
          <w:rStyle w:val="ui-provider"/>
          <w:rFonts w:ascii="Calibri" w:hAnsi="Calibri" w:eastAsia="Calibri" w:cs="Calibri" w:asciiTheme="minorAscii" w:hAnsiTheme="minorAscii" w:eastAsiaTheme="minorAscii" w:cstheme="minorAscii"/>
          <w:color w:val="000000" w:themeColor="text1" w:themeTint="FF" w:themeShade="FF"/>
          <w:sz w:val="40"/>
          <w:szCs w:val="40"/>
        </w:rPr>
        <w:t>, WC2R 1LA), for full time employees based outside of London and a minimum of two days every week for full time employees based in London</w:t>
      </w:r>
      <w:r w:rsidRPr="3FF6CCA8" w:rsidR="3474D5C3">
        <w:rPr>
          <w:rStyle w:val="ui-provider"/>
          <w:rFonts w:ascii="Calibri" w:hAnsi="Calibri" w:eastAsia="Calibri" w:cs="Calibri" w:asciiTheme="minorAscii" w:hAnsiTheme="minorAscii" w:eastAsiaTheme="minorAscii" w:cstheme="minorAscii"/>
          <w:color w:val="000000" w:themeColor="text1" w:themeTint="FF" w:themeShade="FF"/>
          <w:sz w:val="40"/>
          <w:szCs w:val="40"/>
        </w:rPr>
        <w:t>.</w:t>
      </w:r>
    </w:p>
    <w:p w:rsidR="743E3A2B" w:rsidP="3FF6CCA8" w:rsidRDefault="743E3A2B" w14:paraId="69E350BC" w14:textId="20270C83">
      <w:pPr>
        <w:pStyle w:val="ListParagraph"/>
        <w:numPr>
          <w:ilvl w:val="0"/>
          <w:numId w:val="3"/>
        </w:numPr>
        <w:spacing w:line="240" w:lineRule="auto"/>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49739BB6">
        <w:rPr>
          <w:rStyle w:val="ui-provider"/>
          <w:rFonts w:ascii="Calibri" w:hAnsi="Calibri" w:eastAsia="Calibri" w:cs="Calibri" w:asciiTheme="minorAscii" w:hAnsiTheme="minorAscii" w:eastAsiaTheme="minorAscii" w:cstheme="minorAscii"/>
          <w:color w:val="000000" w:themeColor="text1" w:themeTint="FF" w:themeShade="FF"/>
          <w:sz w:val="40"/>
          <w:szCs w:val="40"/>
        </w:rPr>
        <w:t>We welcome applications from candidates based anywhere in the UK</w:t>
      </w:r>
      <w:r w:rsidRPr="3FF6CCA8" w:rsidR="22666758">
        <w:rPr>
          <w:rStyle w:val="ui-provider"/>
          <w:rFonts w:ascii="Calibri" w:hAnsi="Calibri" w:eastAsia="Calibri" w:cs="Calibri" w:asciiTheme="minorAscii" w:hAnsiTheme="minorAscii" w:eastAsiaTheme="minorAscii" w:cstheme="minorAscii"/>
          <w:color w:val="000000" w:themeColor="text1" w:themeTint="FF" w:themeShade="FF"/>
          <w:sz w:val="40"/>
          <w:szCs w:val="40"/>
        </w:rPr>
        <w:t>.</w:t>
      </w:r>
    </w:p>
    <w:p w:rsidR="743E3A2B" w:rsidP="3FF6CCA8" w:rsidRDefault="20B8EF4E" w14:paraId="33D10CE4" w14:textId="0ECC3256">
      <w:pPr>
        <w:pStyle w:val="ListParagraph"/>
        <w:numPr>
          <w:ilvl w:val="0"/>
          <w:numId w:val="3"/>
        </w:numPr>
        <w:spacing w:after="0" w:line="240" w:lineRule="auto"/>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52D84EFF">
        <w:rPr>
          <w:rFonts w:ascii="Calibri" w:hAnsi="Calibri" w:eastAsia="Calibri" w:cs="Calibri" w:asciiTheme="minorAscii" w:hAnsiTheme="minorAscii" w:eastAsiaTheme="minorAscii" w:cstheme="minorAscii"/>
          <w:color w:val="000000" w:themeColor="text1" w:themeTint="FF" w:themeShade="FF"/>
          <w:sz w:val="40"/>
          <w:szCs w:val="40"/>
        </w:rPr>
        <w:t>The role involves travel around the UK with on-site work as required by specific</w:t>
      </w:r>
      <w:r w:rsidRPr="3FF6CCA8" w:rsidR="73804D38">
        <w:rPr>
          <w:rFonts w:ascii="Calibri" w:hAnsi="Calibri" w:eastAsia="Calibri" w:cs="Calibri" w:asciiTheme="minorAscii" w:hAnsiTheme="minorAscii" w:eastAsiaTheme="minorAscii" w:cstheme="minorAscii"/>
          <w:color w:val="000000" w:themeColor="text1" w:themeTint="FF" w:themeShade="FF"/>
          <w:sz w:val="40"/>
          <w:szCs w:val="40"/>
        </w:rPr>
        <w:t xml:space="preserve"> </w:t>
      </w:r>
      <w:r w:rsidRPr="3FF6CCA8" w:rsidR="52D84EFF">
        <w:rPr>
          <w:rFonts w:ascii="Calibri" w:hAnsi="Calibri" w:eastAsia="Calibri" w:cs="Calibri" w:asciiTheme="minorAscii" w:hAnsiTheme="minorAscii" w:eastAsiaTheme="minorAscii" w:cstheme="minorAscii"/>
          <w:color w:val="000000" w:themeColor="text1" w:themeTint="FF" w:themeShade="FF"/>
          <w:sz w:val="40"/>
          <w:szCs w:val="40"/>
        </w:rPr>
        <w:t>projects</w:t>
      </w:r>
      <w:r w:rsidRPr="3FF6CCA8" w:rsidR="79D886C6">
        <w:rPr>
          <w:rFonts w:ascii="Calibri" w:hAnsi="Calibri" w:eastAsia="Calibri" w:cs="Calibri" w:asciiTheme="minorAscii" w:hAnsiTheme="minorAscii" w:eastAsiaTheme="minorAscii" w:cstheme="minorAscii"/>
          <w:color w:val="000000" w:themeColor="text1" w:themeTint="FF" w:themeShade="FF"/>
          <w:sz w:val="40"/>
          <w:szCs w:val="40"/>
        </w:rPr>
        <w:t>.</w:t>
      </w:r>
      <w:r w:rsidRPr="3FF6CCA8" w:rsidR="52D84EFF">
        <w:rPr>
          <w:rFonts w:ascii="Calibri" w:hAnsi="Calibri" w:eastAsia="Calibri" w:cs="Calibri" w:asciiTheme="minorAscii" w:hAnsiTheme="minorAscii" w:eastAsiaTheme="minorAscii" w:cstheme="minorAscii"/>
          <w:color w:val="000000" w:themeColor="text1" w:themeTint="FF" w:themeShade="FF"/>
          <w:sz w:val="40"/>
          <w:szCs w:val="40"/>
        </w:rPr>
        <w:t xml:space="preserve"> </w:t>
      </w:r>
    </w:p>
    <w:p w:rsidR="7205AB24" w:rsidP="3FF6CCA8" w:rsidRDefault="7205AB24" w14:paraId="0EBF3F30" w14:textId="335B363E">
      <w:pPr>
        <w:spacing w:after="0" w:line="240" w:lineRule="auto"/>
        <w:jc w:val="left"/>
        <w:rPr>
          <w:rFonts w:ascii="Calibri" w:hAnsi="Calibri" w:eastAsia="Calibri" w:cs="Calibri" w:asciiTheme="minorAscii" w:hAnsiTheme="minorAscii" w:eastAsiaTheme="minorAscii" w:cstheme="minorAscii"/>
          <w:b w:val="1"/>
          <w:bCs w:val="1"/>
          <w:color w:val="000000" w:themeColor="text1"/>
          <w:sz w:val="40"/>
          <w:szCs w:val="40"/>
        </w:rPr>
      </w:pPr>
    </w:p>
    <w:p w:rsidR="0F4CB840" w:rsidP="3FF6CCA8" w:rsidRDefault="0F4CB840" w14:paraId="708C2F18" w14:textId="3B2673AC">
      <w:pPr>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r w:rsidRPr="3FF6CCA8" w:rsidR="199A16D4">
        <w:rPr>
          <w:rFonts w:ascii="Calibri" w:hAnsi="Calibri" w:eastAsia="Calibri" w:cs="Calibri" w:asciiTheme="minorAscii" w:hAnsiTheme="minorAscii" w:eastAsiaTheme="minorAscii" w:cstheme="minorAscii"/>
          <w:b w:val="1"/>
          <w:bCs w:val="1"/>
          <w:color w:val="000000" w:themeColor="text1" w:themeTint="FF" w:themeShade="FF"/>
          <w:sz w:val="40"/>
          <w:szCs w:val="40"/>
        </w:rPr>
        <w:t>Holiday</w:t>
      </w:r>
    </w:p>
    <w:p w:rsidR="0F4CB840" w:rsidP="3FF6CCA8" w:rsidRDefault="0F4CB840" w14:paraId="54E7DC7E" w14:textId="68B5FDA4">
      <w:pPr>
        <w:pStyle w:val="ListParagraph"/>
        <w:numPr>
          <w:ilvl w:val="0"/>
          <w:numId w:val="5"/>
        </w:numPr>
        <w:jc w:val="left"/>
        <w:rPr>
          <w:rFonts w:ascii="Calibri" w:hAnsi="Calibri" w:eastAsia="Calibri" w:cs="Calibri" w:asciiTheme="minorAscii" w:hAnsiTheme="minorAscii" w:eastAsiaTheme="minorAscii" w:cstheme="minorAscii"/>
          <w:color w:val="000000" w:themeColor="text1"/>
          <w:sz w:val="40"/>
          <w:szCs w:val="40"/>
        </w:rPr>
      </w:pPr>
      <w:r w:rsidRPr="3FF6CCA8" w:rsidR="199A16D4">
        <w:rPr>
          <w:rFonts w:ascii="Calibri" w:hAnsi="Calibri" w:eastAsia="Calibri" w:cs="Calibri" w:asciiTheme="minorAscii" w:hAnsiTheme="minorAscii" w:eastAsiaTheme="minorAscii" w:cstheme="minorAscii"/>
          <w:color w:val="000000" w:themeColor="text1" w:themeTint="FF" w:themeShade="FF"/>
          <w:sz w:val="40"/>
          <w:szCs w:val="40"/>
        </w:rPr>
        <w:t>25 days per year plus bank holidays</w:t>
      </w:r>
      <w:r w:rsidRPr="3FF6CCA8" w:rsidR="7998840D">
        <w:rPr>
          <w:rFonts w:ascii="Calibri" w:hAnsi="Calibri" w:eastAsia="Calibri" w:cs="Calibri" w:asciiTheme="minorAscii" w:hAnsiTheme="minorAscii" w:eastAsiaTheme="minorAscii" w:cstheme="minorAscii"/>
          <w:color w:val="000000" w:themeColor="text1" w:themeTint="FF" w:themeShade="FF"/>
          <w:sz w:val="40"/>
          <w:szCs w:val="40"/>
        </w:rPr>
        <w:t>.</w:t>
      </w:r>
      <w:r w:rsidRPr="3FF6CCA8" w:rsidR="199A16D4">
        <w:rPr>
          <w:rFonts w:ascii="Calibri" w:hAnsi="Calibri" w:eastAsia="Calibri" w:cs="Calibri" w:asciiTheme="minorAscii" w:hAnsiTheme="minorAscii" w:eastAsiaTheme="minorAscii" w:cstheme="minorAscii"/>
          <w:color w:val="000000" w:themeColor="text1" w:themeTint="FF" w:themeShade="FF"/>
          <w:sz w:val="40"/>
          <w:szCs w:val="40"/>
        </w:rPr>
        <w:t xml:space="preserve"> </w:t>
      </w:r>
    </w:p>
    <w:p w:rsidR="0F4CB840" w:rsidP="3FF6CCA8" w:rsidRDefault="0F4CB840" w14:paraId="2F89B75E" w14:textId="2E4884E7">
      <w:pPr>
        <w:pStyle w:val="ListParagraph"/>
        <w:numPr>
          <w:ilvl w:val="0"/>
          <w:numId w:val="5"/>
        </w:numPr>
        <w:jc w:val="left"/>
        <w:rPr>
          <w:rFonts w:ascii="Calibri" w:hAnsi="Calibri" w:eastAsia="Calibri" w:cs="Calibri" w:asciiTheme="minorAscii" w:hAnsiTheme="minorAscii" w:eastAsiaTheme="minorAscii" w:cstheme="minorAscii"/>
          <w:color w:val="000000" w:themeColor="text1"/>
          <w:sz w:val="40"/>
          <w:szCs w:val="40"/>
        </w:rPr>
      </w:pPr>
      <w:r w:rsidRPr="3FF6CCA8" w:rsidR="199A16D4">
        <w:rPr>
          <w:rStyle w:val="ui-provider"/>
          <w:rFonts w:ascii="Calibri" w:hAnsi="Calibri" w:eastAsia="Calibri" w:cs="Calibri" w:asciiTheme="minorAscii" w:hAnsiTheme="minorAscii" w:eastAsiaTheme="minorAscii" w:cstheme="minorAscii"/>
          <w:color w:val="000000" w:themeColor="text1" w:themeTint="FF" w:themeShade="FF"/>
          <w:sz w:val="40"/>
          <w:szCs w:val="40"/>
        </w:rPr>
        <w:t>After two years' service this may be increased by one extra day per year, up to a maximum of 30 days</w:t>
      </w:r>
      <w:r w:rsidRPr="3FF6CCA8" w:rsidR="53687A8A">
        <w:rPr>
          <w:rStyle w:val="ui-provider"/>
          <w:rFonts w:ascii="Calibri" w:hAnsi="Calibri" w:eastAsia="Calibri" w:cs="Calibri" w:asciiTheme="minorAscii" w:hAnsiTheme="minorAscii" w:eastAsiaTheme="minorAscii" w:cstheme="minorAscii"/>
          <w:color w:val="000000" w:themeColor="text1" w:themeTint="FF" w:themeShade="FF"/>
          <w:sz w:val="40"/>
          <w:szCs w:val="40"/>
        </w:rPr>
        <w:t>.</w:t>
      </w:r>
    </w:p>
    <w:p w:rsidR="7205AB24" w:rsidP="3FF6CCA8" w:rsidRDefault="7205AB24" w14:paraId="12E7CEF4" w14:textId="311E8E90">
      <w:pPr>
        <w:pStyle w:val="Body"/>
        <w:spacing w:after="0" w:line="240" w:lineRule="auto"/>
        <w:jc w:val="left"/>
        <w:rPr>
          <w:rFonts w:ascii="Calibri" w:hAnsi="Calibri" w:eastAsia="Calibri" w:cs="Calibri" w:asciiTheme="minorAscii" w:hAnsiTheme="minorAscii" w:eastAsiaTheme="minorAscii" w:cstheme="minorAscii"/>
          <w:b w:val="1"/>
          <w:bCs w:val="1"/>
          <w:color w:val="000000" w:themeColor="text1" w:themeTint="FF" w:themeShade="FF"/>
          <w:sz w:val="40"/>
          <w:szCs w:val="40"/>
          <w:lang w:val="en-GB"/>
        </w:rPr>
      </w:pPr>
    </w:p>
    <w:p w:rsidR="2A175894" w:rsidP="3FF6CCA8" w:rsidRDefault="2A175894" w14:paraId="50470876" w14:textId="3BA1DBB3">
      <w:pPr>
        <w:pStyle w:val="Body"/>
        <w:spacing w:after="0" w:line="240" w:lineRule="auto"/>
        <w:jc w:val="left"/>
        <w:rPr>
          <w:rFonts w:ascii="Calibri" w:hAnsi="Calibri" w:eastAsia="Calibri" w:cs="Calibri" w:asciiTheme="minorAscii" w:hAnsiTheme="minorAscii" w:eastAsiaTheme="minorAscii" w:cstheme="minorAscii"/>
          <w:color w:val="D13438"/>
          <w:sz w:val="40"/>
          <w:szCs w:val="40"/>
        </w:rPr>
      </w:pPr>
      <w:r w:rsidRPr="3FF6CCA8" w:rsidR="7E18FE9D">
        <w:rPr>
          <w:rFonts w:ascii="Calibri" w:hAnsi="Calibri" w:eastAsia="Calibri" w:cs="Calibri" w:asciiTheme="minorAscii" w:hAnsiTheme="minorAscii" w:eastAsiaTheme="minorAscii" w:cstheme="minorAscii"/>
          <w:b w:val="1"/>
          <w:bCs w:val="1"/>
          <w:sz w:val="40"/>
          <w:szCs w:val="40"/>
          <w:lang w:val="en-GB"/>
        </w:rPr>
        <w:t xml:space="preserve">General Notes </w:t>
      </w:r>
      <w:r w:rsidRPr="3FF6CCA8" w:rsidR="7E18FE9D">
        <w:rPr>
          <w:rFonts w:ascii="Calibri" w:hAnsi="Calibri" w:eastAsia="Calibri" w:cs="Calibri" w:asciiTheme="minorAscii" w:hAnsiTheme="minorAscii" w:eastAsiaTheme="minorAscii" w:cstheme="minorAscii"/>
          <w:color w:val="D13438"/>
          <w:sz w:val="40"/>
          <w:szCs w:val="40"/>
          <w:lang w:val="en-GB"/>
        </w:rPr>
        <w:t xml:space="preserve"> </w:t>
      </w:r>
    </w:p>
    <w:p w:rsidR="2A175894" w:rsidP="3FF6CCA8" w:rsidRDefault="2A175894" w14:paraId="1C801176" w14:textId="3512AF96">
      <w:pPr>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r w:rsidRPr="3FF6CCA8" w:rsidR="7E18FE9D">
        <w:rPr>
          <w:rStyle w:val="ui-provider"/>
          <w:rFonts w:ascii="Calibri" w:hAnsi="Calibri" w:eastAsia="Calibri" w:cs="Calibri" w:asciiTheme="minorAscii" w:hAnsiTheme="minorAscii" w:eastAsiaTheme="minorAscii" w:cstheme="minorAscii"/>
          <w:color w:val="000000" w:themeColor="text1" w:themeTint="FF" w:themeShade="FF"/>
          <w:sz w:val="40"/>
          <w:szCs w:val="40"/>
        </w:rPr>
        <w:t xml:space="preserve">This Job Pack is indicative rather than comprehensive, and flexibility to the job role and tasks is </w:t>
      </w:r>
      <w:r w:rsidRPr="3FF6CCA8" w:rsidR="7E18FE9D">
        <w:rPr>
          <w:rStyle w:val="ui-provider"/>
          <w:rFonts w:ascii="Calibri" w:hAnsi="Calibri" w:eastAsia="Calibri" w:cs="Calibri" w:asciiTheme="minorAscii" w:hAnsiTheme="minorAscii" w:eastAsiaTheme="minorAscii" w:cstheme="minorAscii"/>
          <w:color w:val="000000" w:themeColor="text1" w:themeTint="FF" w:themeShade="FF"/>
          <w:sz w:val="40"/>
          <w:szCs w:val="40"/>
        </w:rPr>
        <w:t>required</w:t>
      </w:r>
      <w:r w:rsidRPr="3FF6CCA8" w:rsidR="7E18FE9D">
        <w:rPr>
          <w:rStyle w:val="ui-provider"/>
          <w:rFonts w:ascii="Calibri" w:hAnsi="Calibri" w:eastAsia="Calibri" w:cs="Calibri" w:asciiTheme="minorAscii" w:hAnsiTheme="minorAscii" w:eastAsiaTheme="minorAscii" w:cstheme="minorAscii"/>
          <w:color w:val="000000" w:themeColor="text1" w:themeTint="FF" w:themeShade="FF"/>
          <w:sz w:val="40"/>
          <w:szCs w:val="40"/>
        </w:rPr>
        <w:t>. We are particularly keen to hear from applicants from backgrounds that are currently under-represented in the arts sector.</w:t>
      </w:r>
    </w:p>
    <w:p w:rsidR="047BA59D" w:rsidP="3FF6CCA8" w:rsidRDefault="047BA59D" w14:paraId="2D69D821" w14:textId="5DF5557C">
      <w:pPr>
        <w:pStyle w:val="Normal"/>
        <w:spacing w:before="0" w:beforeAutospacing="off" w:after="0" w:afterAutospacing="off" w:line="240" w:lineRule="auto"/>
        <w:jc w:val="left"/>
        <w:rPr>
          <w:rFonts w:ascii="Calibri" w:hAnsi="Calibri" w:eastAsia="Calibri" w:cs="Calibri" w:asciiTheme="minorAscii" w:hAnsiTheme="minorAscii" w:eastAsiaTheme="minorAscii" w:cstheme="minorAscii"/>
          <w:color w:val="000000" w:themeColor="text1"/>
          <w:sz w:val="40"/>
          <w:szCs w:val="40"/>
        </w:rPr>
      </w:pPr>
    </w:p>
    <w:p w:rsidR="110EFEE0" w:rsidP="3FF6CCA8" w:rsidRDefault="2696C1E3" w14:paraId="317EBA85" w14:textId="47DAEF2E">
      <w:pPr>
        <w:pStyle w:val="Body"/>
        <w:spacing w:before="0" w:beforeAutospacing="off" w:after="0" w:afterAutospacing="off" w:line="240" w:lineRule="auto"/>
        <w:jc w:val="left"/>
        <w:rPr>
          <w:rFonts w:ascii="Calibri" w:hAnsi="Calibri" w:eastAsia="Calibri" w:cs="Calibri" w:asciiTheme="minorAscii" w:hAnsiTheme="minorAscii" w:eastAsiaTheme="minorAscii" w:cstheme="minorAscii"/>
          <w:sz w:val="40"/>
          <w:szCs w:val="40"/>
        </w:rPr>
      </w:pPr>
      <w:r w:rsidRPr="3FF6CCA8" w:rsidR="037C6702">
        <w:rPr>
          <w:rFonts w:ascii="Calibri" w:hAnsi="Calibri" w:eastAsia="Calibri" w:cs="Calibri" w:asciiTheme="minorAscii" w:hAnsiTheme="minorAscii" w:eastAsiaTheme="minorAscii" w:cstheme="minorAscii"/>
          <w:b w:val="1"/>
          <w:bCs w:val="1"/>
          <w:sz w:val="40"/>
          <w:szCs w:val="40"/>
          <w:lang w:val="en-GB"/>
        </w:rPr>
        <w:t>Probationary Period</w:t>
      </w:r>
      <w:r w:rsidRPr="3FF6CCA8" w:rsidR="037C6702">
        <w:rPr>
          <w:rStyle w:val="ui-provider"/>
          <w:rFonts w:ascii="Calibri" w:hAnsi="Calibri" w:eastAsia="Calibri" w:cs="Calibri" w:asciiTheme="minorAscii" w:hAnsiTheme="minorAscii" w:eastAsiaTheme="minorAscii" w:cstheme="minorAscii"/>
          <w:sz w:val="40"/>
          <w:szCs w:val="40"/>
          <w:lang w:val="en-GB"/>
        </w:rPr>
        <w:t xml:space="preserve"> </w:t>
      </w:r>
    </w:p>
    <w:p w:rsidR="110EFEE0" w:rsidP="3FF6CCA8" w:rsidRDefault="110EFEE0" w14:paraId="6B577726" w14:textId="23560647">
      <w:pPr>
        <w:pStyle w:val="ListParagraph"/>
        <w:numPr>
          <w:ilvl w:val="0"/>
          <w:numId w:val="2"/>
        </w:numPr>
        <w:spacing w:before="0" w:beforeAutospacing="off" w:after="0" w:afterAutospacing="off" w:line="240" w:lineRule="auto"/>
        <w:contextualSpacing w:val="0"/>
        <w:jc w:val="left"/>
        <w:rPr>
          <w:rFonts w:ascii="Calibri" w:hAnsi="Calibri" w:eastAsia="Calibri" w:cs="Calibri" w:asciiTheme="minorAscii" w:hAnsiTheme="minorAscii" w:eastAsiaTheme="minorAscii" w:cstheme="minorAscii"/>
          <w:color w:val="000000" w:themeColor="text1"/>
          <w:sz w:val="40"/>
          <w:szCs w:val="40"/>
        </w:rPr>
      </w:pPr>
      <w:r w:rsidRPr="3FF6CCA8" w:rsidR="439AD381">
        <w:rPr>
          <w:rStyle w:val="ui-provider"/>
          <w:rFonts w:ascii="Calibri" w:hAnsi="Calibri" w:eastAsia="Calibri" w:cs="Calibri" w:asciiTheme="minorAscii" w:hAnsiTheme="minorAscii" w:eastAsiaTheme="minorAscii" w:cstheme="minorAscii"/>
          <w:color w:val="000000" w:themeColor="text1" w:themeTint="FF" w:themeShade="FF"/>
          <w:sz w:val="40"/>
          <w:szCs w:val="40"/>
        </w:rPr>
        <w:t>3 month</w:t>
      </w:r>
      <w:r w:rsidRPr="3FF6CCA8" w:rsidR="037C6702">
        <w:rPr>
          <w:rStyle w:val="ui-provider"/>
          <w:rFonts w:ascii="Calibri" w:hAnsi="Calibri" w:eastAsia="Calibri" w:cs="Calibri" w:asciiTheme="minorAscii" w:hAnsiTheme="minorAscii" w:eastAsiaTheme="minorAscii" w:cstheme="minorAscii"/>
          <w:color w:val="000000" w:themeColor="text1" w:themeTint="FF" w:themeShade="FF"/>
          <w:sz w:val="40"/>
          <w:szCs w:val="40"/>
        </w:rPr>
        <w:t>s</w:t>
      </w:r>
      <w:r w:rsidRPr="3FF6CCA8" w:rsidR="43497FD2">
        <w:rPr>
          <w:rStyle w:val="ui-provider"/>
          <w:rFonts w:ascii="Calibri" w:hAnsi="Calibri" w:eastAsia="Calibri" w:cs="Calibri" w:asciiTheme="minorAscii" w:hAnsiTheme="minorAscii" w:eastAsiaTheme="minorAscii" w:cstheme="minorAscii"/>
          <w:color w:val="000000" w:themeColor="text1" w:themeTint="FF" w:themeShade="FF"/>
          <w:sz w:val="40"/>
          <w:szCs w:val="40"/>
        </w:rPr>
        <w:t>.</w:t>
      </w:r>
      <w:r w:rsidRPr="3FF6CCA8" w:rsidR="037C6702">
        <w:rPr>
          <w:rStyle w:val="ui-provider"/>
          <w:rFonts w:ascii="Calibri" w:hAnsi="Calibri" w:eastAsia="Calibri" w:cs="Calibri" w:asciiTheme="minorAscii" w:hAnsiTheme="minorAscii" w:eastAsiaTheme="minorAscii" w:cstheme="minorAscii"/>
          <w:color w:val="000000" w:themeColor="text1" w:themeTint="FF" w:themeShade="FF"/>
          <w:sz w:val="40"/>
          <w:szCs w:val="40"/>
        </w:rPr>
        <w:t xml:space="preserve"> </w:t>
      </w:r>
    </w:p>
    <w:p w:rsidR="3FF6CCA8" w:rsidP="3FF6CCA8" w:rsidRDefault="3FF6CCA8" w14:paraId="44A59579" w14:textId="425C68E1">
      <w:pPr>
        <w:pStyle w:val="Normal"/>
        <w:spacing w:before="0" w:beforeAutospacing="off" w:after="0" w:afterAutospacing="off" w:line="240" w:lineRule="auto"/>
        <w:ind w:left="0"/>
        <w:contextualSpacing w:val="0"/>
        <w:jc w:val="left"/>
        <w:rPr>
          <w:rFonts w:ascii="Calibri" w:hAnsi="Calibri" w:eastAsia="Calibri" w:cs="Calibri" w:asciiTheme="minorAscii" w:hAnsiTheme="minorAscii" w:eastAsiaTheme="minorAscii" w:cstheme="minorAscii"/>
          <w:color w:val="auto"/>
          <w:sz w:val="40"/>
          <w:szCs w:val="40"/>
        </w:rPr>
      </w:pPr>
    </w:p>
    <w:p w:rsidR="110EFEE0" w:rsidP="3FF6CCA8" w:rsidRDefault="2696C1E3" w14:paraId="7555B6E0" w14:textId="180FFF09">
      <w:pPr>
        <w:pStyle w:val="Body"/>
        <w:spacing w:before="0" w:beforeAutospacing="off" w:after="0" w:afterAutospacing="off" w:line="240" w:lineRule="auto"/>
        <w:jc w:val="left"/>
        <w:rPr>
          <w:rFonts w:ascii="Calibri" w:hAnsi="Calibri" w:eastAsia="Calibri" w:cs="Calibri" w:asciiTheme="minorAscii" w:hAnsiTheme="minorAscii" w:eastAsiaTheme="minorAscii" w:cstheme="minorAscii"/>
          <w:color w:val="auto"/>
          <w:sz w:val="40"/>
          <w:szCs w:val="40"/>
        </w:rPr>
      </w:pPr>
      <w:r w:rsidRPr="3FF6CCA8" w:rsidR="037C6702">
        <w:rPr>
          <w:rFonts w:ascii="Calibri" w:hAnsi="Calibri" w:eastAsia="Calibri" w:cs="Calibri" w:asciiTheme="minorAscii" w:hAnsiTheme="minorAscii" w:eastAsiaTheme="minorAscii" w:cstheme="minorAscii"/>
          <w:b w:val="1"/>
          <w:bCs w:val="1"/>
          <w:color w:val="auto"/>
          <w:sz w:val="40"/>
          <w:szCs w:val="40"/>
          <w:lang w:val="en-GB"/>
        </w:rPr>
        <w:t>Notice Period</w:t>
      </w:r>
      <w:r w:rsidRPr="3FF6CCA8" w:rsidR="037C6702">
        <w:rPr>
          <w:rFonts w:ascii="Calibri" w:hAnsi="Calibri" w:eastAsia="Calibri" w:cs="Calibri" w:asciiTheme="minorAscii" w:hAnsiTheme="minorAscii" w:eastAsiaTheme="minorAscii" w:cstheme="minorAscii"/>
          <w:color w:val="auto"/>
          <w:sz w:val="40"/>
          <w:szCs w:val="40"/>
          <w:lang w:val="en-GB"/>
        </w:rPr>
        <w:t xml:space="preserve"> </w:t>
      </w:r>
    </w:p>
    <w:p w:rsidR="110EFEE0" w:rsidP="3FF6CCA8" w:rsidRDefault="2696C1E3" w14:paraId="7BA4BFAC" w14:textId="5D9A7C8C">
      <w:pPr>
        <w:pStyle w:val="ListParagraph"/>
        <w:numPr>
          <w:ilvl w:val="0"/>
          <w:numId w:val="14"/>
        </w:numPr>
        <w:spacing w:before="0" w:beforeAutospacing="off" w:after="0" w:afterAutospacing="off" w:line="240" w:lineRule="auto"/>
        <w:contextualSpacing w:val="0"/>
        <w:jc w:val="left"/>
        <w:rPr>
          <w:rFonts w:ascii="Calibri" w:hAnsi="Calibri" w:eastAsia="Calibri" w:cs="Calibri" w:asciiTheme="minorAscii" w:hAnsiTheme="minorAscii" w:eastAsiaTheme="minorAscii" w:cstheme="minorAscii"/>
          <w:color w:val="auto"/>
          <w:sz w:val="40"/>
          <w:szCs w:val="40"/>
        </w:rPr>
      </w:pPr>
      <w:r w:rsidRPr="3FF6CCA8" w:rsidR="037C6702">
        <w:rPr>
          <w:rStyle w:val="ui-provider"/>
          <w:rFonts w:ascii="Calibri" w:hAnsi="Calibri" w:eastAsia="Calibri" w:cs="Calibri" w:asciiTheme="minorAscii" w:hAnsiTheme="minorAscii" w:eastAsiaTheme="minorAscii" w:cstheme="minorAscii"/>
          <w:color w:val="auto"/>
          <w:sz w:val="40"/>
          <w:szCs w:val="40"/>
        </w:rPr>
        <w:t>3 months</w:t>
      </w:r>
      <w:r w:rsidRPr="3FF6CCA8" w:rsidR="2363A824">
        <w:rPr>
          <w:rStyle w:val="ui-provider"/>
          <w:rFonts w:ascii="Calibri" w:hAnsi="Calibri" w:eastAsia="Calibri" w:cs="Calibri" w:asciiTheme="minorAscii" w:hAnsiTheme="minorAscii" w:eastAsiaTheme="minorAscii" w:cstheme="minorAscii"/>
          <w:color w:val="auto"/>
          <w:sz w:val="40"/>
          <w:szCs w:val="40"/>
        </w:rPr>
        <w:t>.</w:t>
      </w:r>
    </w:p>
    <w:p w:rsidR="110EFEE0" w:rsidP="3FF6CCA8" w:rsidRDefault="110EFEE0" w14:paraId="013D2896" w14:textId="5CEE0271">
      <w:pPr>
        <w:spacing w:after="0" w:line="240" w:lineRule="auto"/>
        <w:jc w:val="left"/>
        <w:rPr>
          <w:rFonts w:ascii="Calibri" w:hAnsi="Calibri" w:eastAsia="Calibri" w:cs="Calibri" w:asciiTheme="minorAscii" w:hAnsiTheme="minorAscii" w:eastAsiaTheme="minorAscii" w:cstheme="minorAscii"/>
          <w:color w:val="000000" w:themeColor="text1"/>
          <w:sz w:val="40"/>
          <w:szCs w:val="40"/>
          <w:lang w:val="en-US"/>
        </w:rPr>
      </w:pPr>
    </w:p>
    <w:p w:rsidR="4570CE2D" w:rsidP="3FF6CCA8" w:rsidRDefault="4570CE2D" w14:paraId="50283421" w14:textId="7256D57B">
      <w:pPr>
        <w:pStyle w:val="headings1calibri"/>
        <w:keepNext w:val="0"/>
        <w:keepLines w:val="0"/>
        <w:spacing w:before="0" w:after="0" w:line="240" w:lineRule="auto"/>
        <w:jc w:val="left"/>
        <w:rPr>
          <w:rFonts w:ascii="Calibri" w:hAnsi="Calibri" w:eastAsia="Calibri" w:cs="Calibri" w:asciiTheme="minorAscii" w:hAnsiTheme="minorAscii" w:eastAsiaTheme="minorAscii" w:cstheme="minorAscii"/>
          <w:b w:val="0"/>
          <w:bCs w:val="0"/>
          <w:sz w:val="40"/>
          <w:szCs w:val="40"/>
        </w:rPr>
      </w:pPr>
      <w:commentRangeStart w:id="1827608792"/>
      <w:commentRangeStart w:id="207473041"/>
      <w:commentRangeStart w:id="251632242"/>
      <w:commentRangeStart w:id="1134969278"/>
      <w:commentRangeStart w:id="506171848"/>
      <w:r w:rsidRPr="3FF6CCA8" w:rsidR="6D8961A1">
        <w:rPr>
          <w:rFonts w:ascii="Calibri" w:hAnsi="Calibri" w:eastAsia="Calibri" w:cs="Calibri" w:asciiTheme="minorAscii" w:hAnsiTheme="minorAscii" w:eastAsiaTheme="minorAscii" w:cstheme="minorAscii"/>
          <w:sz w:val="40"/>
          <w:szCs w:val="40"/>
          <w:lang w:val="en-GB"/>
        </w:rPr>
        <w:t>Application Instructions</w:t>
      </w:r>
      <w:commentRangeEnd w:id="1827608792"/>
      <w:r>
        <w:rPr>
          <w:rStyle w:val="CommentReference"/>
        </w:rPr>
        <w:commentReference w:id="1827608792"/>
      </w:r>
      <w:commentRangeEnd w:id="207473041"/>
      <w:r>
        <w:rPr>
          <w:rStyle w:val="CommentReference"/>
        </w:rPr>
        <w:commentReference w:id="207473041"/>
      </w:r>
      <w:commentRangeEnd w:id="251632242"/>
      <w:r>
        <w:rPr>
          <w:rStyle w:val="CommentReference"/>
        </w:rPr>
        <w:commentReference w:id="251632242"/>
      </w:r>
      <w:commentRangeEnd w:id="1134969278"/>
      <w:r>
        <w:rPr>
          <w:rStyle w:val="CommentReference"/>
        </w:rPr>
        <w:commentReference w:id="1134969278"/>
      </w:r>
      <w:commentRangeEnd w:id="506171848"/>
      <w:r>
        <w:rPr>
          <w:rStyle w:val="CommentReference"/>
        </w:rPr>
        <w:commentReference w:id="506171848"/>
      </w:r>
    </w:p>
    <w:p w:rsidR="7EE1114F" w:rsidP="3FF6CCA8" w:rsidRDefault="7EE1114F" w14:paraId="016A2A1B" w14:textId="2915F32A">
      <w:pPr>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r w:rsidRPr="3FF6CCA8" w:rsidR="6D8961A1">
        <w:rPr>
          <w:rFonts w:ascii="Calibri" w:hAnsi="Calibri" w:eastAsia="Calibri" w:cs="Calibri" w:asciiTheme="minorAscii" w:hAnsiTheme="minorAscii" w:eastAsiaTheme="minorAscii" w:cstheme="minorAscii"/>
          <w:b w:val="1"/>
          <w:bCs w:val="1"/>
          <w:color w:val="000000" w:themeColor="text1" w:themeTint="FF" w:themeShade="FF"/>
          <w:sz w:val="40"/>
          <w:szCs w:val="40"/>
        </w:rPr>
        <w:t>Closing date:</w:t>
      </w:r>
      <w:r w:rsidRPr="3FF6CCA8" w:rsidR="6D8961A1">
        <w:rPr>
          <w:rFonts w:ascii="Calibri" w:hAnsi="Calibri" w:eastAsia="Calibri" w:cs="Calibri" w:asciiTheme="minorAscii" w:hAnsiTheme="minorAscii" w:eastAsiaTheme="minorAscii" w:cstheme="minorAscii"/>
          <w:color w:val="000000" w:themeColor="text1" w:themeTint="FF" w:themeShade="FF"/>
          <w:sz w:val="40"/>
          <w:szCs w:val="40"/>
        </w:rPr>
        <w:t xml:space="preserve"> </w:t>
      </w:r>
      <w:r w:rsidRPr="3FF6CCA8" w:rsidR="7E97E280">
        <w:rPr>
          <w:rFonts w:ascii="Calibri" w:hAnsi="Calibri" w:eastAsia="Calibri" w:cs="Calibri" w:asciiTheme="minorAscii" w:hAnsiTheme="minorAscii" w:eastAsiaTheme="minorAscii" w:cstheme="minorAscii"/>
          <w:color w:val="000000" w:themeColor="text1" w:themeTint="FF" w:themeShade="FF"/>
          <w:sz w:val="40"/>
          <w:szCs w:val="40"/>
        </w:rPr>
        <w:t>10</w:t>
      </w:r>
      <w:r w:rsidRPr="3FF6CCA8" w:rsidR="6D8961A1">
        <w:rPr>
          <w:rFonts w:ascii="Calibri" w:hAnsi="Calibri" w:eastAsia="Calibri" w:cs="Calibri" w:asciiTheme="minorAscii" w:hAnsiTheme="minorAscii" w:eastAsiaTheme="minorAscii" w:cstheme="minorAscii"/>
          <w:color w:val="000000" w:themeColor="text1" w:themeTint="FF" w:themeShade="FF"/>
          <w:sz w:val="40"/>
          <w:szCs w:val="40"/>
        </w:rPr>
        <w:t>am, Monday, 22 June 2026</w:t>
      </w:r>
      <w:r w:rsidRPr="3FF6CCA8" w:rsidR="7B84AC61">
        <w:rPr>
          <w:rFonts w:ascii="Calibri" w:hAnsi="Calibri" w:eastAsia="Calibri" w:cs="Calibri" w:asciiTheme="minorAscii" w:hAnsiTheme="minorAscii" w:eastAsiaTheme="minorAscii" w:cstheme="minorAscii"/>
          <w:color w:val="000000" w:themeColor="text1" w:themeTint="FF" w:themeShade="FF"/>
          <w:sz w:val="40"/>
          <w:szCs w:val="40"/>
        </w:rPr>
        <w:t>.</w:t>
      </w:r>
    </w:p>
    <w:p w:rsidR="7EE1114F" w:rsidP="3FF6CCA8" w:rsidRDefault="7EE1114F" w14:paraId="3104C4CA" w14:textId="33B4366D">
      <w:pPr>
        <w:spacing w:after="0" w:line="240" w:lineRule="auto"/>
        <w:jc w:val="left"/>
        <w:rPr>
          <w:rFonts w:ascii="Calibri" w:hAnsi="Calibri" w:eastAsia="Calibri" w:cs="Calibri" w:asciiTheme="minorAscii" w:hAnsiTheme="minorAscii" w:eastAsiaTheme="minorAscii" w:cstheme="minorAscii"/>
          <w:color w:val="000000" w:themeColor="text1"/>
          <w:sz w:val="40"/>
          <w:szCs w:val="40"/>
          <w:lang w:val="en-US"/>
        </w:rPr>
      </w:pPr>
      <w:r w:rsidRPr="3FF6CCA8" w:rsidR="6D8961A1">
        <w:rPr>
          <w:rFonts w:ascii="Calibri" w:hAnsi="Calibri" w:eastAsia="Calibri" w:cs="Calibri" w:asciiTheme="minorAscii" w:hAnsiTheme="minorAscii" w:eastAsiaTheme="minorAscii" w:cstheme="minorAscii"/>
          <w:b w:val="1"/>
          <w:bCs w:val="1"/>
          <w:color w:val="000000" w:themeColor="text1" w:themeTint="FF" w:themeShade="FF"/>
          <w:sz w:val="40"/>
          <w:szCs w:val="40"/>
        </w:rPr>
        <w:t>First interview:</w:t>
      </w:r>
      <w:r w:rsidRPr="3FF6CCA8" w:rsidR="6D8961A1">
        <w:rPr>
          <w:rFonts w:ascii="Calibri" w:hAnsi="Calibri" w:eastAsia="Calibri" w:cs="Calibri" w:asciiTheme="minorAscii" w:hAnsiTheme="minorAscii" w:eastAsiaTheme="minorAscii" w:cstheme="minorAscii"/>
          <w:color w:val="000000" w:themeColor="text1" w:themeTint="FF" w:themeShade="FF"/>
          <w:sz w:val="40"/>
          <w:szCs w:val="40"/>
        </w:rPr>
        <w:t xml:space="preserve"> w/c 29 June 2026</w:t>
      </w:r>
      <w:r w:rsidRPr="3FF6CCA8" w:rsidR="55F40A73">
        <w:rPr>
          <w:rFonts w:ascii="Calibri" w:hAnsi="Calibri" w:eastAsia="Calibri" w:cs="Calibri" w:asciiTheme="minorAscii" w:hAnsiTheme="minorAscii" w:eastAsiaTheme="minorAscii" w:cstheme="minorAscii"/>
          <w:color w:val="000000" w:themeColor="text1" w:themeTint="FF" w:themeShade="FF"/>
          <w:sz w:val="40"/>
          <w:szCs w:val="40"/>
        </w:rPr>
        <w:t>.</w:t>
      </w:r>
    </w:p>
    <w:p w:rsidR="7205AB24" w:rsidP="3FF6CCA8" w:rsidRDefault="7205AB24" w14:paraId="2F62F32C" w14:textId="79FE00E7">
      <w:pPr>
        <w:spacing w:after="0" w:line="240" w:lineRule="auto"/>
        <w:jc w:val="left"/>
        <w:rPr>
          <w:rFonts w:ascii="Calibri" w:hAnsi="Calibri" w:eastAsia="Calibri" w:cs="Calibri" w:asciiTheme="minorAscii" w:hAnsiTheme="minorAscii" w:eastAsiaTheme="minorAscii" w:cstheme="minorAscii"/>
          <w:color w:val="000000" w:themeColor="text1"/>
          <w:sz w:val="40"/>
          <w:szCs w:val="40"/>
        </w:rPr>
      </w:pPr>
    </w:p>
    <w:p w:rsidR="7EE1114F" w:rsidP="3FF6CCA8" w:rsidRDefault="7EE1114F" w14:paraId="5D1077CC" w14:textId="361A336C">
      <w:pPr>
        <w:spacing w:after="0" w:line="240" w:lineRule="auto"/>
        <w:jc w:val="left"/>
        <w:rPr>
          <w:rFonts w:ascii="Calibri" w:hAnsi="Calibri" w:eastAsia="Calibri" w:cs="Calibri" w:asciiTheme="minorAscii" w:hAnsiTheme="minorAscii" w:eastAsiaTheme="minorAscii" w:cstheme="minorAscii"/>
          <w:sz w:val="40"/>
          <w:szCs w:val="40"/>
        </w:rPr>
      </w:pPr>
      <w:r w:rsidRPr="3FF6CCA8" w:rsidR="6D8961A1">
        <w:rPr>
          <w:rFonts w:ascii="Calibri" w:hAnsi="Calibri" w:eastAsia="Calibri" w:cs="Calibri" w:asciiTheme="minorAscii" w:hAnsiTheme="minorAscii" w:eastAsiaTheme="minorAscii" w:cstheme="minorAscii"/>
          <w:color w:val="000000" w:themeColor="text1" w:themeTint="FF" w:themeShade="FF"/>
          <w:sz w:val="40"/>
          <w:szCs w:val="40"/>
        </w:rPr>
        <w:t xml:space="preserve">You can find the application form and pack with full details </w:t>
      </w:r>
      <w:commentRangeStart w:id="343"/>
      <w:hyperlink r:id="R88211db54d044e21">
        <w:r w:rsidRPr="3FF6CCA8" w:rsidR="6D8961A1">
          <w:rPr>
            <w:rStyle w:val="Hyperlink"/>
            <w:sz w:val="36"/>
            <w:szCs w:val="36"/>
            <w:lang w:eastAsia="en-US" w:bidi="ar-SA"/>
          </w:rPr>
          <w:t>here</w:t>
        </w:r>
        <w:r w:rsidRPr="3FF6CCA8" w:rsidR="6D8961A1">
          <w:rPr>
            <w:rStyle w:val="Hyperlink"/>
            <w:sz w:val="36"/>
            <w:szCs w:val="36"/>
            <w:lang w:eastAsia="en-US" w:bidi="ar-SA"/>
          </w:rPr>
          <w:t>.</w:t>
        </w:r>
        <w:commentRangeEnd w:id="343"/>
        <w:r>
          <w:rPr>
            <w:rStyle w:val="CommentReference"/>
          </w:rPr>
          <w:commentReference w:id="343"/>
        </w:r>
      </w:hyperlink>
    </w:p>
    <w:p w:rsidR="7205AB24" w:rsidP="3FF6CCA8" w:rsidRDefault="7205AB24" w14:paraId="23B8A861" w14:textId="5ACA6B1F">
      <w:pPr>
        <w:spacing w:after="0" w:line="240" w:lineRule="auto"/>
        <w:jc w:val="left"/>
        <w:rPr>
          <w:rFonts w:ascii="Calibri" w:hAnsi="Calibri" w:eastAsia="Calibri" w:cs="Calibri" w:asciiTheme="minorAscii" w:hAnsiTheme="minorAscii" w:eastAsiaTheme="minorAscii" w:cstheme="minorAscii"/>
          <w:color w:val="4472C4" w:themeColor="accent5" w:themeTint="FF" w:themeShade="FF"/>
          <w:sz w:val="40"/>
          <w:szCs w:val="40"/>
        </w:rPr>
      </w:pPr>
    </w:p>
    <w:p w:rsidR="7205AB24" w:rsidP="3FF6CCA8" w:rsidRDefault="7205AB24" w14:paraId="65603BEF" w14:textId="31167F00">
      <w:pPr>
        <w:pStyle w:val="NoSpacing"/>
        <w:spacing w:before="0" w:beforeAutospacing="off" w:after="0" w:afterAutospacing="off" w:line="240" w:lineRule="auto"/>
        <w:jc w:val="left"/>
        <w:rPr>
          <w:rFonts w:ascii="Calibri" w:hAnsi="Calibri" w:eastAsia="Calibri" w:cs="Calibri"/>
          <w:noProof w:val="0"/>
          <w:color w:val="000000" w:themeColor="text1" w:themeTint="FF" w:themeShade="FF"/>
          <w:sz w:val="44"/>
          <w:szCs w:val="44"/>
          <w:lang w:val="en-GB"/>
        </w:rPr>
      </w:pPr>
      <w:r w:rsidRPr="3FF6CCA8" w:rsidR="6A7AD1B2">
        <w:rPr>
          <w:rFonts w:ascii="Calibri" w:hAnsi="Calibri" w:eastAsia="Calibri" w:cs="Calibri"/>
          <w:noProof w:val="0"/>
          <w:color w:val="000000" w:themeColor="text1" w:themeTint="FF" w:themeShade="FF"/>
          <w:sz w:val="40"/>
          <w:szCs w:val="40"/>
          <w:lang w:val="en-GB"/>
        </w:rPr>
        <w:t xml:space="preserve">We are holding drop-in online question &amp; answer session on </w:t>
      </w:r>
      <w:r w:rsidRPr="3FF6CCA8" w:rsidR="694CF20D">
        <w:rPr>
          <w:rFonts w:ascii="Calibri" w:hAnsi="Calibri" w:eastAsia="Calibri" w:cs="Calibri"/>
          <w:b w:val="1"/>
          <w:bCs w:val="1"/>
          <w:noProof w:val="0"/>
          <w:color w:val="000000" w:themeColor="text1" w:themeTint="FF" w:themeShade="FF"/>
          <w:sz w:val="40"/>
          <w:szCs w:val="40"/>
          <w:lang w:val="en-GB"/>
        </w:rPr>
        <w:t>Friday</w:t>
      </w:r>
      <w:r w:rsidRPr="3FF6CCA8" w:rsidR="6A7AD1B2">
        <w:rPr>
          <w:rFonts w:ascii="Calibri" w:hAnsi="Calibri" w:eastAsia="Calibri" w:cs="Calibri"/>
          <w:b w:val="1"/>
          <w:bCs w:val="1"/>
          <w:noProof w:val="0"/>
          <w:color w:val="000000" w:themeColor="text1" w:themeTint="FF" w:themeShade="FF"/>
          <w:sz w:val="40"/>
          <w:szCs w:val="40"/>
          <w:lang w:val="en-GB"/>
        </w:rPr>
        <w:t xml:space="preserve"> </w:t>
      </w:r>
      <w:r w:rsidRPr="3FF6CCA8" w:rsidR="2C96B9D6">
        <w:rPr>
          <w:rFonts w:ascii="Calibri" w:hAnsi="Calibri" w:eastAsia="Calibri" w:cs="Calibri"/>
          <w:b w:val="1"/>
          <w:bCs w:val="1"/>
          <w:noProof w:val="0"/>
          <w:color w:val="000000" w:themeColor="text1" w:themeTint="FF" w:themeShade="FF"/>
          <w:sz w:val="40"/>
          <w:szCs w:val="40"/>
          <w:lang w:val="en-GB"/>
        </w:rPr>
        <w:t>12</w:t>
      </w:r>
      <w:r w:rsidRPr="3FF6CCA8" w:rsidR="6A7AD1B2">
        <w:rPr>
          <w:rFonts w:ascii="Calibri" w:hAnsi="Calibri" w:eastAsia="Calibri" w:cs="Calibri"/>
          <w:b w:val="1"/>
          <w:bCs w:val="1"/>
          <w:noProof w:val="0"/>
          <w:color w:val="000000" w:themeColor="text1" w:themeTint="FF" w:themeShade="FF"/>
          <w:sz w:val="40"/>
          <w:szCs w:val="40"/>
          <w:lang w:val="en-GB"/>
        </w:rPr>
        <w:t xml:space="preserve"> </w:t>
      </w:r>
      <w:r w:rsidRPr="3FF6CCA8" w:rsidR="0381CDD9">
        <w:rPr>
          <w:rFonts w:ascii="Calibri" w:hAnsi="Calibri" w:eastAsia="Calibri" w:cs="Calibri"/>
          <w:b w:val="1"/>
          <w:bCs w:val="1"/>
          <w:noProof w:val="0"/>
          <w:color w:val="000000" w:themeColor="text1" w:themeTint="FF" w:themeShade="FF"/>
          <w:sz w:val="40"/>
          <w:szCs w:val="40"/>
          <w:lang w:val="en-GB"/>
        </w:rPr>
        <w:t>June</w:t>
      </w:r>
      <w:r w:rsidRPr="3FF6CCA8" w:rsidR="6A7AD1B2">
        <w:rPr>
          <w:rFonts w:ascii="Calibri" w:hAnsi="Calibri" w:eastAsia="Calibri" w:cs="Calibri"/>
          <w:b w:val="1"/>
          <w:bCs w:val="1"/>
          <w:noProof w:val="0"/>
          <w:color w:val="000000" w:themeColor="text1" w:themeTint="FF" w:themeShade="FF"/>
          <w:sz w:val="40"/>
          <w:szCs w:val="40"/>
          <w:lang w:val="en-GB"/>
        </w:rPr>
        <w:t xml:space="preserve"> at </w:t>
      </w:r>
      <w:r w:rsidRPr="3FF6CCA8" w:rsidR="18A74C81">
        <w:rPr>
          <w:rFonts w:ascii="Calibri" w:hAnsi="Calibri" w:eastAsia="Calibri" w:cs="Calibri"/>
          <w:b w:val="1"/>
          <w:bCs w:val="1"/>
          <w:noProof w:val="0"/>
          <w:color w:val="000000" w:themeColor="text1" w:themeTint="FF" w:themeShade="FF"/>
          <w:sz w:val="40"/>
          <w:szCs w:val="40"/>
          <w:lang w:val="en-GB"/>
        </w:rPr>
        <w:t>5</w:t>
      </w:r>
      <w:r w:rsidRPr="3FF6CCA8" w:rsidR="6A7AD1B2">
        <w:rPr>
          <w:rFonts w:ascii="Calibri" w:hAnsi="Calibri" w:eastAsia="Calibri" w:cs="Calibri"/>
          <w:b w:val="1"/>
          <w:bCs w:val="1"/>
          <w:noProof w:val="0"/>
          <w:color w:val="000000" w:themeColor="text1" w:themeTint="FF" w:themeShade="FF"/>
          <w:sz w:val="40"/>
          <w:szCs w:val="40"/>
          <w:lang w:val="en-GB"/>
        </w:rPr>
        <w:t>pm</w:t>
      </w:r>
      <w:r w:rsidRPr="3FF6CCA8" w:rsidR="6A7AD1B2">
        <w:rPr>
          <w:rFonts w:ascii="Calibri" w:hAnsi="Calibri" w:eastAsia="Calibri" w:cs="Calibri"/>
          <w:noProof w:val="0"/>
          <w:color w:val="000000" w:themeColor="text1" w:themeTint="FF" w:themeShade="FF"/>
          <w:sz w:val="40"/>
          <w:szCs w:val="40"/>
          <w:lang w:val="en-GB"/>
        </w:rPr>
        <w:t xml:space="preserve">. If you would like to attend, please email </w:t>
      </w:r>
      <w:hyperlink r:id="Rb09658dac6d940d3">
        <w:r w:rsidRPr="3FF6CCA8" w:rsidR="6A7AD1B2">
          <w:rPr>
            <w:rStyle w:val="Hyperlink"/>
            <w:b w:val="1"/>
            <w:bCs w:val="1"/>
            <w:noProof w:val="0"/>
            <w:sz w:val="36"/>
            <w:szCs w:val="36"/>
            <w:lang w:val="en-GB"/>
          </w:rPr>
          <w:t>admin@fueltheatre.com</w:t>
        </w:r>
      </w:hyperlink>
      <w:r w:rsidRPr="3FF6CCA8" w:rsidR="6A7AD1B2">
        <w:rPr>
          <w:rFonts w:ascii="Calibri" w:hAnsi="Calibri" w:eastAsia="Calibri" w:cs="Calibri"/>
          <w:noProof w:val="0"/>
          <w:color w:val="000000" w:themeColor="text1" w:themeTint="FF" w:themeShade="FF"/>
          <w:sz w:val="40"/>
          <w:szCs w:val="40"/>
          <w:lang w:val="en-GB"/>
        </w:rPr>
        <w:t xml:space="preserve"> and we will send you the Zoom invitation link. Please let us know if you have any access requirements for this session.</w:t>
      </w:r>
    </w:p>
    <w:p w:rsidR="3FF6CCA8" w:rsidP="3FF6CCA8" w:rsidRDefault="3FF6CCA8" w14:paraId="6B4EEFE5" w14:textId="1B3474E9">
      <w:pPr>
        <w:spacing w:after="0" w:line="240" w:lineRule="auto"/>
        <w:jc w:val="left"/>
        <w:rPr>
          <w:rFonts w:ascii="Calibri" w:hAnsi="Calibri" w:eastAsia="Calibri" w:cs="Calibri" w:asciiTheme="minorAscii" w:hAnsiTheme="minorAscii" w:eastAsiaTheme="minorAscii" w:cstheme="minorAscii"/>
          <w:color w:val="4472C4" w:themeColor="accent5" w:themeTint="FF" w:themeShade="FF"/>
          <w:sz w:val="40"/>
          <w:szCs w:val="40"/>
          <w:u w:val="single"/>
        </w:rPr>
      </w:pPr>
    </w:p>
    <w:p w:rsidR="7EE1114F" w:rsidP="3FF6CCA8" w:rsidRDefault="7EE1114F" w14:paraId="286F0279" w14:textId="5ACA077F">
      <w:pPr>
        <w:pStyle w:val="headings1calibri"/>
        <w:keepNext w:val="0"/>
        <w:keepLines w:val="0"/>
        <w:spacing w:before="0" w:after="0" w:line="240" w:lineRule="auto"/>
        <w:jc w:val="left"/>
        <w:rPr>
          <w:rFonts w:ascii="Calibri" w:hAnsi="Calibri" w:eastAsia="Calibri" w:cs="Calibri" w:asciiTheme="minorAscii" w:hAnsiTheme="minorAscii" w:eastAsiaTheme="minorAscii" w:cstheme="minorAscii"/>
          <w:b w:val="0"/>
          <w:bCs w:val="0"/>
          <w:sz w:val="40"/>
          <w:szCs w:val="40"/>
          <w:lang w:val="en-GB"/>
        </w:rPr>
      </w:pPr>
      <w:r w:rsidRPr="3FF6CCA8" w:rsidR="6D8961A1">
        <w:rPr>
          <w:rFonts w:ascii="Calibri" w:hAnsi="Calibri" w:eastAsia="Calibri" w:cs="Calibri" w:asciiTheme="minorAscii" w:hAnsiTheme="minorAscii" w:eastAsiaTheme="minorAscii" w:cstheme="minorAscii"/>
          <w:b w:val="0"/>
          <w:bCs w:val="0"/>
          <w:sz w:val="40"/>
          <w:szCs w:val="40"/>
          <w:lang w:val="en-GB"/>
        </w:rPr>
        <w:t xml:space="preserve">Please </w:t>
      </w:r>
      <w:r w:rsidRPr="3FF6CCA8" w:rsidR="6D8961A1">
        <w:rPr>
          <w:rFonts w:ascii="Calibri" w:hAnsi="Calibri" w:eastAsia="Calibri" w:cs="Calibri" w:asciiTheme="minorAscii" w:hAnsiTheme="minorAscii" w:eastAsiaTheme="minorAscii" w:cstheme="minorAscii"/>
          <w:b w:val="0"/>
          <w:bCs w:val="0"/>
          <w:sz w:val="40"/>
          <w:szCs w:val="40"/>
          <w:lang w:val="en-GB"/>
        </w:rPr>
        <w:t>submit</w:t>
      </w:r>
      <w:r w:rsidRPr="3FF6CCA8" w:rsidR="6D8961A1">
        <w:rPr>
          <w:rFonts w:ascii="Calibri" w:hAnsi="Calibri" w:eastAsia="Calibri" w:cs="Calibri" w:asciiTheme="minorAscii" w:hAnsiTheme="minorAscii" w:eastAsiaTheme="minorAscii" w:cstheme="minorAscii"/>
          <w:b w:val="0"/>
          <w:bCs w:val="0"/>
          <w:sz w:val="40"/>
          <w:szCs w:val="40"/>
          <w:lang w:val="en-GB"/>
        </w:rPr>
        <w:t xml:space="preserve"> your application by e-mail to arrive by </w:t>
      </w:r>
      <w:r w:rsidRPr="3FF6CCA8" w:rsidR="5937F605">
        <w:rPr>
          <w:rFonts w:ascii="Calibri" w:hAnsi="Calibri" w:eastAsia="Calibri" w:cs="Calibri" w:asciiTheme="minorAscii" w:hAnsiTheme="minorAscii" w:eastAsiaTheme="minorAscii" w:cstheme="minorAscii"/>
          <w:b w:val="0"/>
          <w:bCs w:val="0"/>
          <w:sz w:val="40"/>
          <w:szCs w:val="40"/>
          <w:lang w:val="en-GB"/>
        </w:rPr>
        <w:t>10</w:t>
      </w:r>
      <w:r w:rsidRPr="3FF6CCA8" w:rsidR="6D8961A1">
        <w:rPr>
          <w:rFonts w:ascii="Calibri" w:hAnsi="Calibri" w:eastAsia="Calibri" w:cs="Calibri" w:asciiTheme="minorAscii" w:hAnsiTheme="minorAscii" w:eastAsiaTheme="minorAscii" w:cstheme="minorAscii"/>
          <w:b w:val="0"/>
          <w:bCs w:val="0"/>
          <w:sz w:val="40"/>
          <w:szCs w:val="40"/>
          <w:lang w:val="en-GB"/>
        </w:rPr>
        <w:t>am on Monday 2</w:t>
      </w:r>
      <w:r w:rsidRPr="3FF6CCA8" w:rsidR="5E99CFE7">
        <w:rPr>
          <w:rFonts w:ascii="Calibri" w:hAnsi="Calibri" w:eastAsia="Calibri" w:cs="Calibri" w:asciiTheme="minorAscii" w:hAnsiTheme="minorAscii" w:eastAsiaTheme="minorAscii" w:cstheme="minorAscii"/>
          <w:b w:val="0"/>
          <w:bCs w:val="0"/>
          <w:sz w:val="40"/>
          <w:szCs w:val="40"/>
          <w:lang w:val="en-GB"/>
        </w:rPr>
        <w:t xml:space="preserve">2 June </w:t>
      </w:r>
      <w:r w:rsidRPr="3FF6CCA8" w:rsidR="6D8961A1">
        <w:rPr>
          <w:rFonts w:ascii="Calibri" w:hAnsi="Calibri" w:eastAsia="Calibri" w:cs="Calibri" w:asciiTheme="minorAscii" w:hAnsiTheme="minorAscii" w:eastAsiaTheme="minorAscii" w:cstheme="minorAscii"/>
          <w:b w:val="0"/>
          <w:bCs w:val="0"/>
          <w:sz w:val="40"/>
          <w:szCs w:val="40"/>
          <w:lang w:val="en-GB"/>
        </w:rPr>
        <w:t xml:space="preserve">2026 to </w:t>
      </w:r>
      <w:hyperlink r:id="R919e31b1ffe4445e">
        <w:r w:rsidRPr="3FF6CCA8" w:rsidR="6D8961A1">
          <w:rPr>
            <w:rStyle w:val="Hyperlink"/>
            <w:b w:val="0"/>
            <w:bCs w:val="0"/>
            <w:sz w:val="40"/>
            <w:szCs w:val="40"/>
            <w:lang w:val="en-GB"/>
          </w:rPr>
          <w:t>admin@fueltheatre.com</w:t>
        </w:r>
      </w:hyperlink>
      <w:r w:rsidRPr="3FF6CCA8" w:rsidR="6D8961A1">
        <w:rPr>
          <w:rFonts w:ascii="Calibri" w:hAnsi="Calibri" w:eastAsia="Calibri" w:cs="Calibri" w:asciiTheme="minorAscii" w:hAnsiTheme="minorAscii" w:eastAsiaTheme="minorAscii" w:cstheme="minorAscii"/>
          <w:b w:val="0"/>
          <w:bCs w:val="0"/>
          <w:sz w:val="40"/>
          <w:szCs w:val="40"/>
          <w:lang w:val="en-GB"/>
        </w:rPr>
        <w:t xml:space="preserve">.  </w:t>
      </w:r>
    </w:p>
    <w:p w:rsidR="7205AB24" w:rsidP="3FF6CCA8" w:rsidRDefault="7205AB24" w14:paraId="5826DDBE" w14:textId="3E39DF87">
      <w:pPr>
        <w:pStyle w:val="headings1calibri"/>
        <w:keepNext w:val="0"/>
        <w:keepLines w:val="0"/>
        <w:spacing w:before="0" w:after="0" w:line="240" w:lineRule="auto"/>
        <w:jc w:val="left"/>
        <w:rPr>
          <w:rFonts w:ascii="Calibri" w:hAnsi="Calibri" w:eastAsia="Calibri" w:cs="Calibri" w:asciiTheme="minorAscii" w:hAnsiTheme="minorAscii" w:eastAsiaTheme="minorAscii" w:cstheme="minorAscii"/>
          <w:b w:val="0"/>
          <w:bCs w:val="0"/>
          <w:sz w:val="40"/>
          <w:szCs w:val="40"/>
          <w:lang w:val="en-GB"/>
        </w:rPr>
      </w:pPr>
    </w:p>
    <w:p w:rsidR="7EE1114F" w:rsidP="3FF6CCA8" w:rsidRDefault="7EE1114F" w14:paraId="37A04EEE" w14:textId="2534A449">
      <w:pPr>
        <w:pStyle w:val="headings1calibri"/>
        <w:keepNext w:val="0"/>
        <w:keepLines w:val="0"/>
        <w:spacing w:before="0" w:after="0" w:line="240" w:lineRule="auto"/>
        <w:jc w:val="left"/>
        <w:rPr>
          <w:rFonts w:ascii="Calibri" w:hAnsi="Calibri" w:eastAsia="Calibri" w:cs="Calibri" w:asciiTheme="minorAscii" w:hAnsiTheme="minorAscii" w:eastAsiaTheme="minorAscii" w:cstheme="minorAscii"/>
          <w:sz w:val="40"/>
          <w:szCs w:val="40"/>
        </w:rPr>
      </w:pPr>
      <w:r w:rsidRPr="3FF6CCA8" w:rsidR="6D8961A1">
        <w:rPr>
          <w:rFonts w:ascii="Calibri" w:hAnsi="Calibri" w:eastAsia="Calibri" w:cs="Calibri" w:asciiTheme="minorAscii" w:hAnsiTheme="minorAscii" w:eastAsiaTheme="minorAscii" w:cstheme="minorAscii"/>
          <w:b w:val="0"/>
          <w:bCs w:val="0"/>
          <w:sz w:val="40"/>
          <w:szCs w:val="40"/>
          <w:lang w:val="en-GB"/>
        </w:rPr>
        <w:t>We want you to complete your application in a way that is comfortable for you. We will accept video and audio files that answer the questions listed in the application form. Please ensure your recording is no longer than 5 minutes</w:t>
      </w:r>
      <w:r w:rsidRPr="3FF6CCA8" w:rsidR="6D8961A1">
        <w:rPr>
          <w:rFonts w:ascii="Calibri" w:hAnsi="Calibri" w:eastAsia="Calibri" w:cs="Calibri" w:asciiTheme="minorAscii" w:hAnsiTheme="minorAscii" w:eastAsiaTheme="minorAscii" w:cstheme="minorAscii"/>
          <w:b w:val="0"/>
          <w:bCs w:val="0"/>
          <w:sz w:val="40"/>
          <w:szCs w:val="40"/>
          <w:lang w:val="en-GB"/>
        </w:rPr>
        <w:t xml:space="preserve">.  </w:t>
      </w:r>
    </w:p>
    <w:p w:rsidR="7205AB24" w:rsidP="3FF6CCA8" w:rsidRDefault="7205AB24" w14:paraId="62D23342" w14:textId="634C82E6">
      <w:pPr>
        <w:pStyle w:val="headings1calibri"/>
        <w:keepNext w:val="0"/>
        <w:keepLines w:val="0"/>
        <w:spacing w:before="0" w:after="0" w:line="240" w:lineRule="auto"/>
        <w:jc w:val="left"/>
        <w:rPr>
          <w:rFonts w:ascii="Calibri" w:hAnsi="Calibri" w:eastAsia="Calibri" w:cs="Calibri" w:asciiTheme="minorAscii" w:hAnsiTheme="minorAscii" w:eastAsiaTheme="minorAscii" w:cstheme="minorAscii"/>
          <w:b w:val="0"/>
          <w:bCs w:val="0"/>
          <w:sz w:val="40"/>
          <w:szCs w:val="40"/>
          <w:lang w:val="en-GB"/>
        </w:rPr>
      </w:pPr>
    </w:p>
    <w:p w:rsidR="7EE1114F" w:rsidP="3FF6CCA8" w:rsidRDefault="7EE1114F" w14:paraId="0C5B4CE9" w14:textId="588C5639">
      <w:pPr>
        <w:pStyle w:val="headings1calibri"/>
        <w:keepNext w:val="0"/>
        <w:keepLines w:val="0"/>
        <w:spacing w:before="0" w:after="0" w:line="240" w:lineRule="auto"/>
        <w:jc w:val="left"/>
        <w:rPr>
          <w:rFonts w:ascii="Calibri" w:hAnsi="Calibri" w:eastAsia="Calibri" w:cs="Calibri" w:asciiTheme="minorAscii" w:hAnsiTheme="minorAscii" w:eastAsiaTheme="minorAscii" w:cstheme="minorAscii"/>
          <w:sz w:val="40"/>
          <w:szCs w:val="40"/>
        </w:rPr>
      </w:pPr>
      <w:r w:rsidRPr="3FF6CCA8" w:rsidR="6D8961A1">
        <w:rPr>
          <w:rFonts w:ascii="Calibri" w:hAnsi="Calibri" w:eastAsia="Calibri" w:cs="Calibri" w:asciiTheme="minorAscii" w:hAnsiTheme="minorAscii" w:eastAsiaTheme="minorAscii" w:cstheme="minorAscii"/>
          <w:b w:val="0"/>
          <w:bCs w:val="0"/>
          <w:sz w:val="40"/>
          <w:szCs w:val="40"/>
          <w:lang w:val="en-GB"/>
        </w:rPr>
        <w:t xml:space="preserve">If you have any questions about the job pack, application form, or process, please contact </w:t>
      </w:r>
      <w:hyperlink r:id="R2b68f63c52bf412c">
        <w:r w:rsidRPr="3FF6CCA8" w:rsidR="6D8961A1">
          <w:rPr>
            <w:rStyle w:val="Hyperlink"/>
            <w:b w:val="0"/>
            <w:bCs w:val="0"/>
            <w:sz w:val="40"/>
            <w:szCs w:val="40"/>
            <w:lang w:val="en-GB"/>
          </w:rPr>
          <w:t>admin@fueltheatre.com</w:t>
        </w:r>
      </w:hyperlink>
      <w:r w:rsidRPr="3FF6CCA8" w:rsidR="6D8961A1">
        <w:rPr>
          <w:rFonts w:ascii="Calibri" w:hAnsi="Calibri" w:eastAsia="Calibri" w:cs="Calibri" w:asciiTheme="minorAscii" w:hAnsiTheme="minorAscii" w:eastAsiaTheme="minorAscii" w:cstheme="minorAscii"/>
          <w:b w:val="0"/>
          <w:bCs w:val="0"/>
          <w:sz w:val="40"/>
          <w:szCs w:val="40"/>
          <w:lang w:val="en-GB"/>
        </w:rPr>
        <w:t>.</w:t>
      </w:r>
      <w:r w:rsidRPr="3FF6CCA8" w:rsidR="6D8961A1">
        <w:rPr>
          <w:rFonts w:ascii="Calibri" w:hAnsi="Calibri" w:eastAsia="Calibri" w:cs="Calibri" w:asciiTheme="minorAscii" w:hAnsiTheme="minorAscii" w:eastAsiaTheme="minorAscii" w:cstheme="minorAscii"/>
          <w:b w:val="0"/>
          <w:bCs w:val="0"/>
          <w:sz w:val="40"/>
          <w:szCs w:val="40"/>
          <w:lang w:val="en-GB"/>
        </w:rPr>
        <w:t xml:space="preserve">  </w:t>
      </w:r>
    </w:p>
    <w:p w:rsidR="7205AB24" w:rsidP="3FF6CCA8" w:rsidRDefault="7205AB24" w14:paraId="556CE071" w14:textId="35ADF154">
      <w:pPr>
        <w:pStyle w:val="headings1calibri"/>
        <w:keepNext w:val="0"/>
        <w:keepLines w:val="0"/>
        <w:spacing w:before="0" w:after="0" w:line="240" w:lineRule="auto"/>
        <w:jc w:val="left"/>
        <w:rPr>
          <w:rFonts w:ascii="Calibri" w:hAnsi="Calibri" w:eastAsia="Calibri" w:cs="Calibri" w:asciiTheme="minorAscii" w:hAnsiTheme="minorAscii" w:eastAsiaTheme="minorAscii" w:cstheme="minorAscii"/>
          <w:b w:val="0"/>
          <w:bCs w:val="0"/>
          <w:sz w:val="40"/>
          <w:szCs w:val="40"/>
          <w:lang w:val="en-GB"/>
        </w:rPr>
      </w:pPr>
    </w:p>
    <w:p w:rsidR="33A6AB9E" w:rsidP="3FF6CCA8" w:rsidRDefault="33A6AB9E" w14:paraId="3B3A724C" w14:textId="11AC7D45">
      <w:pPr>
        <w:pStyle w:val="headings1calibri"/>
        <w:keepNext w:val="0"/>
        <w:keepLines w:val="0"/>
        <w:spacing w:before="0" w:after="0" w:line="240" w:lineRule="auto"/>
        <w:jc w:val="left"/>
        <w:rPr>
          <w:rFonts w:ascii="Calibri" w:hAnsi="Calibri" w:eastAsia="Calibri" w:cs="Calibri" w:asciiTheme="minorAscii" w:hAnsiTheme="minorAscii" w:eastAsiaTheme="minorAscii" w:cstheme="minorAscii"/>
          <w:b w:val="0"/>
          <w:bCs w:val="0"/>
          <w:sz w:val="40"/>
          <w:szCs w:val="40"/>
        </w:rPr>
      </w:pPr>
      <w:r w:rsidRPr="3FF6CCA8" w:rsidR="6D8961A1">
        <w:rPr>
          <w:rFonts w:ascii="Calibri" w:hAnsi="Calibri" w:eastAsia="Calibri" w:cs="Calibri" w:asciiTheme="minorAscii" w:hAnsiTheme="minorAscii" w:eastAsiaTheme="minorAscii" w:cstheme="minorAscii"/>
          <w:b w:val="0"/>
          <w:bCs w:val="0"/>
          <w:sz w:val="40"/>
          <w:szCs w:val="40"/>
          <w:lang w:val="en-GB"/>
        </w:rPr>
        <w:t xml:space="preserve">If you have any questions about the role, please contact </w:t>
      </w:r>
      <w:r w:rsidRPr="3FF6CCA8" w:rsidR="6D8961A1">
        <w:rPr>
          <w:rFonts w:ascii="Calibri" w:hAnsi="Calibri" w:eastAsia="Calibri" w:cs="Calibri" w:asciiTheme="minorAscii" w:hAnsiTheme="minorAscii" w:eastAsiaTheme="minorAscii" w:cstheme="minorAscii"/>
          <w:b w:val="0"/>
          <w:bCs w:val="0"/>
          <w:sz w:val="40"/>
          <w:szCs w:val="40"/>
          <w:lang w:val="en-GB"/>
        </w:rPr>
        <w:t>Luke Holbrook, Head of Programme,</w:t>
      </w:r>
      <w:r w:rsidRPr="3FF6CCA8" w:rsidR="6D8961A1">
        <w:rPr>
          <w:rFonts w:ascii="Calibri" w:hAnsi="Calibri" w:eastAsia="Calibri" w:cs="Calibri" w:asciiTheme="minorAscii" w:hAnsiTheme="minorAscii" w:eastAsiaTheme="minorAscii" w:cstheme="minorAscii"/>
          <w:b w:val="0"/>
          <w:bCs w:val="0"/>
          <w:sz w:val="40"/>
          <w:szCs w:val="40"/>
          <w:lang w:val="en-GB"/>
        </w:rPr>
        <w:t xml:space="preserve"> at </w:t>
      </w:r>
      <w:hyperlink r:id="Ra08193e9d19e4659">
        <w:r w:rsidRPr="3FF6CCA8" w:rsidR="0E08A54D">
          <w:rPr>
            <w:rStyle w:val="Hyperlink"/>
            <w:rFonts w:ascii="Calibri" w:hAnsi="Calibri" w:eastAsia="Calibri" w:cs="Calibri" w:asciiTheme="minorAscii" w:hAnsiTheme="minorAscii" w:eastAsiaTheme="minorAscii" w:cstheme="minorAscii"/>
            <w:b w:val="0"/>
            <w:bCs w:val="0"/>
            <w:sz w:val="40"/>
            <w:szCs w:val="40"/>
            <w:lang w:val="en-GB"/>
          </w:rPr>
          <w:t>luk</w:t>
        </w:r>
        <w:r w:rsidRPr="3FF6CCA8" w:rsidR="0E08A54D">
          <w:rPr>
            <w:rStyle w:val="Hyperlink"/>
            <w:rFonts w:ascii="Calibri" w:hAnsi="Calibri" w:eastAsia="Calibri" w:cs="Calibri" w:asciiTheme="minorAscii" w:hAnsiTheme="minorAscii" w:eastAsiaTheme="minorAscii" w:cstheme="minorAscii"/>
            <w:b w:val="0"/>
            <w:bCs w:val="0"/>
            <w:sz w:val="40"/>
            <w:szCs w:val="40"/>
            <w:lang w:val="en-GB"/>
          </w:rPr>
          <w:t>e@fueltheatre.com</w:t>
        </w:r>
        <w:r w:rsidRPr="3FF6CCA8" w:rsidR="0E08A54D">
          <w:rPr>
            <w:rStyle w:val="Hyperlink"/>
            <w:rFonts w:ascii="Calibri" w:hAnsi="Calibri" w:eastAsia="Calibri" w:cs="Calibri" w:asciiTheme="minorAscii" w:hAnsiTheme="minorAscii" w:eastAsiaTheme="minorAscii" w:cstheme="minorAscii"/>
            <w:b w:val="0"/>
            <w:bCs w:val="0"/>
            <w:strike w:val="0"/>
            <w:dstrike w:val="0"/>
            <w:color w:val="auto"/>
            <w:sz w:val="40"/>
            <w:szCs w:val="40"/>
            <w:u w:val="none"/>
            <w:lang w:val="en-GB"/>
          </w:rPr>
          <w:t>.</w:t>
        </w:r>
      </w:hyperlink>
      <w:r w:rsidRPr="3FF6CCA8" w:rsidR="0E08A54D">
        <w:rPr>
          <w:rFonts w:ascii="Calibri" w:hAnsi="Calibri" w:eastAsia="Calibri" w:cs="Calibri" w:asciiTheme="minorAscii" w:hAnsiTheme="minorAscii" w:eastAsiaTheme="minorAscii" w:cstheme="minorAscii"/>
          <w:b w:val="0"/>
          <w:bCs w:val="0"/>
          <w:sz w:val="40"/>
          <w:szCs w:val="40"/>
          <w:lang w:val="en-GB"/>
        </w:rPr>
        <w:t xml:space="preserve"> </w:t>
      </w:r>
    </w:p>
    <w:sectPr w:rsidR="33A6AB9E">
      <w:headerReference w:type="default" r:id="rId14"/>
      <w:footerReference w:type="default" r:id="rId15"/>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W" w:author="Joanne Williams" w:date="2026-05-19T19:44:00Z" w:id="343">
    <w:p w:rsidR="00E4793B" w:rsidRDefault="00E4793B" w14:paraId="7FC6B805" w14:textId="0D690BEC">
      <w:r>
        <w:annotationRef/>
      </w:r>
      <w:r w:rsidRPr="127A1DE4">
        <w:t>V to insert link when app'n form uploaded</w:t>
      </w:r>
    </w:p>
  </w:comment>
  <w:comment xmlns:w="http://schemas.openxmlformats.org/wordprocessingml/2006/main" w:initials="JW" w:author="Joanne Williams" w:date="2026-05-20T10:04:29" w:id="1827608792">
    <w:p xmlns:w14="http://schemas.microsoft.com/office/word/2010/wordml" xmlns:w="http://schemas.openxmlformats.org/wordprocessingml/2006/main" w:rsidR="15B7EFEA" w:rsidRDefault="60ED7852" w14:paraId="7E77F24F" w14:textId="17E4761B">
      <w:pPr>
        <w:pStyle w:val="CommentText"/>
      </w:pPr>
      <w:r>
        <w:rPr>
          <w:rStyle w:val="CommentReference"/>
        </w:rPr>
        <w:annotationRef/>
      </w:r>
      <w:r w:rsidRPr="14118E09" w:rsidR="2235FEB6">
        <w:t xml:space="preserve">we've done info sessions for the last few non-senior management roles. Shall we advertise one for this role? And if so, is there a 1hr info session we could host? </w:t>
      </w:r>
      <w:r>
        <w:fldChar w:fldCharType="begin"/>
      </w:r>
      <w:r>
        <w:instrText xml:space="preserve"> HYPERLINK "mailto:luke@fueltheatre.com"</w:instrText>
      </w:r>
      <w:bookmarkStart w:name="_@_752A999F33AC48029AE5B4AFC0CF5197Z" w:id="1802588378"/>
      <w:r>
        <w:fldChar w:fldCharType="separate"/>
      </w:r>
      <w:bookmarkEnd w:id="1802588378"/>
      <w:r w:rsidRPr="643C053A" w:rsidR="53E169D9">
        <w:rPr>
          <w:rStyle w:val="Mention"/>
          <w:noProof/>
        </w:rPr>
        <w:t>@Luke Holbrook</w:t>
      </w:r>
      <w:r>
        <w:fldChar w:fldCharType="end"/>
      </w:r>
      <w:r w:rsidRPr="0B56E3D9" w:rsidR="727541FA">
        <w:t xml:space="preserve"> </w:t>
      </w:r>
    </w:p>
    <w:p xmlns:w14="http://schemas.microsoft.com/office/word/2010/wordml" xmlns:w="http://schemas.openxmlformats.org/wordprocessingml/2006/main" w:rsidR="1E7A9FF5" w:rsidRDefault="4646DD09" w14:paraId="3520D20D" w14:textId="2650E41C">
      <w:pPr>
        <w:pStyle w:val="CommentText"/>
      </w:pPr>
    </w:p>
    <w:p xmlns:w14="http://schemas.microsoft.com/office/word/2010/wordml" xmlns:w="http://schemas.openxmlformats.org/wordprocessingml/2006/main" w:rsidR="5B798075" w:rsidRDefault="787711D3" w14:paraId="76C1EA85" w14:textId="147FC46B">
      <w:pPr>
        <w:pStyle w:val="CommentText"/>
      </w:pPr>
      <w:r w:rsidRPr="3CEA472E" w:rsidR="5F71EA91">
        <w:t>"We're holding online drop-in question &amp; answer sessions for on Tuesday 20 August, 5-6pm. To receive a Zoom invitation, please email admin@fueltheatre.com. Please let us know if you have access requirements for this Zoom session."</w:t>
      </w:r>
    </w:p>
  </w:comment>
  <w:comment xmlns:w="http://schemas.openxmlformats.org/wordprocessingml/2006/main" w:initials="LH" w:author="Luke Holbrook" w:date="2026-05-20T15:03:08" w:id="207473041">
    <w:p xmlns:w14="http://schemas.microsoft.com/office/word/2010/wordml" xmlns:w="http://schemas.openxmlformats.org/wordprocessingml/2006/main" w:rsidR="527B355B" w:rsidRDefault="1AD7217B" w14:paraId="3E28F86D" w14:textId="07A122A1">
      <w:pPr>
        <w:pStyle w:val="CommentText"/>
      </w:pPr>
      <w:r>
        <w:rPr>
          <w:rStyle w:val="CommentReference"/>
        </w:rPr>
        <w:annotationRef/>
      </w:r>
      <w:r w:rsidRPr="012BCB62" w:rsidR="6E8AC8B5">
        <w:t>Ok good idea. Would I have to be there for that? If so then it would need to be w/c 8 June - preferably on the 12th. If not, then maybe Alex could do it w/c 1 June?</w:t>
      </w:r>
    </w:p>
  </w:comment>
  <w:comment xmlns:w="http://schemas.openxmlformats.org/wordprocessingml/2006/main" w:initials="JW" w:author="Joanne Williams" w:date="2026-05-20T15:07:22" w:id="251632242">
    <w:p xmlns:w14="http://schemas.microsoft.com/office/word/2010/wordml" xmlns:w="http://schemas.openxmlformats.org/wordprocessingml/2006/main" w:rsidR="1F7A587F" w:rsidRDefault="1D5980F2" w14:paraId="71FDBE34" w14:textId="5A19BB50">
      <w:pPr>
        <w:pStyle w:val="CommentText"/>
      </w:pPr>
      <w:r>
        <w:rPr>
          <w:rStyle w:val="CommentReference"/>
        </w:rPr>
        <w:annotationRef/>
      </w:r>
      <w:r w:rsidRPr="14828655" w:rsidR="3870BB24">
        <w:t xml:space="preserve">Yes run by you - 12th 5-6pm? We've aimed for around end of day hoping people can attend </w:t>
      </w:r>
    </w:p>
  </w:comment>
  <w:comment xmlns:w="http://schemas.openxmlformats.org/wordprocessingml/2006/main" w:initials="LH" w:author="Luke Holbrook" w:date="2026-05-20T15:31:10" w:id="1134969278">
    <w:p xmlns:w14="http://schemas.microsoft.com/office/word/2010/wordml" xmlns:w="http://schemas.openxmlformats.org/wordprocessingml/2006/main" w:rsidR="0B30BDC2" w:rsidRDefault="387461C2" w14:paraId="294BE556" w14:textId="46CF08C8">
      <w:pPr>
        <w:pStyle w:val="CommentText"/>
      </w:pPr>
      <w:r>
        <w:rPr>
          <w:rStyle w:val="CommentReference"/>
        </w:rPr>
        <w:annotationRef/>
      </w:r>
      <w:r w:rsidRPr="731F9505" w:rsidR="4EACE3B7">
        <w:t>Cool. 5pm on 12th is good for me.</w:t>
      </w:r>
    </w:p>
  </w:comment>
  <w:comment xmlns:w="http://schemas.openxmlformats.org/wordprocessingml/2006/main" w:initials="JW" w:author="Joanne Williams" w:date="2026-05-20T17:18:43" w:id="506171848">
    <w:p xmlns:w14="http://schemas.microsoft.com/office/word/2010/wordml" xmlns:w="http://schemas.openxmlformats.org/wordprocessingml/2006/main" w:rsidR="061C58E4" w:rsidRDefault="6197F30E" w14:paraId="467ECEA7" w14:textId="75CB0F1D">
      <w:pPr>
        <w:pStyle w:val="CommentText"/>
      </w:pPr>
      <w:r>
        <w:rPr>
          <w:rStyle w:val="CommentReference"/>
        </w:rPr>
        <w:annotationRef/>
      </w:r>
      <w:r>
        <w:fldChar w:fldCharType="begin"/>
      </w:r>
      <w:r>
        <w:instrText xml:space="preserve"> HYPERLINK "mailto:vreynolds@fueltheatre.com"</w:instrText>
      </w:r>
      <w:bookmarkStart w:name="_@_50B474E522BC4DC49A1C05844AA85AB7Z" w:id="1608384033"/>
      <w:r>
        <w:fldChar w:fldCharType="separate"/>
      </w:r>
      <w:bookmarkEnd w:id="1608384033"/>
      <w:r w:rsidRPr="2503C3AC" w:rsidR="251681C0">
        <w:rPr>
          <w:rStyle w:val="Mention"/>
          <w:noProof/>
        </w:rPr>
        <w:t>@V Reynolds</w:t>
      </w:r>
      <w:r>
        <w:fldChar w:fldCharType="end"/>
      </w:r>
      <w:r w:rsidRPr="327C7A1F" w:rsidR="68CE4C87">
        <w:t xml:space="preserve"> pls can you input - see application form for wording used last time</w:t>
      </w:r>
    </w:p>
  </w:comment>
</w:comments>
</file>

<file path=word/commentsExtended.xml><?xml version="1.0" encoding="utf-8"?>
<w15:commentsEx xmlns:mc="http://schemas.openxmlformats.org/markup-compatibility/2006" xmlns:w15="http://schemas.microsoft.com/office/word/2012/wordml" mc:Ignorable="w15">
  <w15:commentEx w15:done="1" w15:paraId="71FDBE34" w15:paraIdParent="76C1EA85"/>
  <w15:commentEx w15:done="1" w15:paraId="3E28F86D" w15:paraIdParent="76C1EA85"/>
  <w15:commentEx w15:done="1" w15:paraId="76C1EA85"/>
  <w15:commentEx w15:done="1" w15:paraId="7FC6B805"/>
  <w15:commentEx w15:done="1" w15:paraId="294BE556" w15:paraIdParent="76C1EA85"/>
  <w15:commentEx w15:done="1" w15:paraId="467ECEA7" w15:paraIdParent="76C1EA8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2E5ECEC" w16cex:dateUtc="2026-05-20T14:07:22.3Z"/>
  <w16cex:commentExtensible w16cex:durableId="06C6475C" w16cex:dateUtc="2026-05-20T14:03:08.717Z"/>
  <w16cex:commentExtensible w16cex:durableId="31B58592" w16cex:dateUtc="2026-05-20T09:04:29.633Z"/>
  <w16cex:commentExtensible w16cex:durableId="01C037EA" w16cex:dateUtc="2026-05-19T18:44:00Z"/>
  <w16cex:commentExtensible w16cex:durableId="71282615" w16cex:dateUtc="2026-05-20T14:31:10.435Z"/>
  <w16cex:commentExtensible w16cex:durableId="07CE82A5" w16cex:dateUtc="2026-05-20T16:18:43.865Z"/>
</w16cex:commentsExtensible>
</file>

<file path=word/commentsIds.xml><?xml version="1.0" encoding="utf-8"?>
<w16cid:commentsIds xmlns:mc="http://schemas.openxmlformats.org/markup-compatibility/2006" xmlns:w16cid="http://schemas.microsoft.com/office/word/2016/wordml/cid" mc:Ignorable="w16cid">
  <w16cid:commentId w16cid:paraId="7FC6B805" w16cid:durableId="01C037EA"/>
  <w16cid:commentId w16cid:paraId="76C1EA85" w16cid:durableId="31B58592"/>
  <w16cid:commentId w16cid:paraId="3E28F86D" w16cid:durableId="06C6475C"/>
  <w16cid:commentId w16cid:paraId="71FDBE34" w16cid:durableId="02E5ECEC"/>
  <w16cid:commentId w16cid:paraId="294BE556" w16cid:durableId="71282615"/>
  <w16cid:commentId w16cid:paraId="467ECEA7" w16cid:durableId="07CE82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93B" w:rsidP="008249C0" w:rsidRDefault="00E4793B" w14:paraId="020EE4F1" w14:textId="77777777">
      <w:pPr>
        <w:spacing w:after="0" w:line="240" w:lineRule="auto"/>
      </w:pPr>
      <w:r>
        <w:separator/>
      </w:r>
    </w:p>
  </w:endnote>
  <w:endnote w:type="continuationSeparator" w:id="0">
    <w:p w:rsidR="00E4793B" w:rsidP="008249C0" w:rsidRDefault="00E4793B" w14:paraId="717EBE9B" w14:textId="77777777">
      <w:pPr>
        <w:spacing w:after="0" w:line="240" w:lineRule="auto"/>
      </w:pPr>
      <w:r>
        <w:continuationSeparator/>
      </w:r>
    </w:p>
  </w:endnote>
  <w:endnote w:type="continuationNotice" w:id="1">
    <w:p w:rsidR="00E4793B" w:rsidRDefault="00E4793B" w14:paraId="45111CF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205AB24" w:rsidTr="7205AB24" w14:paraId="5213C065" w14:textId="77777777">
      <w:trPr>
        <w:trHeight w:val="300"/>
      </w:trPr>
      <w:tc>
        <w:tcPr>
          <w:tcW w:w="3005" w:type="dxa"/>
        </w:tcPr>
        <w:p w:rsidR="7205AB24" w:rsidP="7205AB24" w:rsidRDefault="7205AB24" w14:paraId="7218F546" w14:textId="580D0690">
          <w:pPr>
            <w:pStyle w:val="Header"/>
            <w:ind w:left="-115"/>
          </w:pPr>
        </w:p>
      </w:tc>
      <w:tc>
        <w:tcPr>
          <w:tcW w:w="3005" w:type="dxa"/>
        </w:tcPr>
        <w:p w:rsidR="7205AB24" w:rsidP="7205AB24" w:rsidRDefault="7205AB24" w14:paraId="3814A9AE" w14:textId="327DBE19">
          <w:pPr>
            <w:pStyle w:val="Header"/>
            <w:jc w:val="center"/>
          </w:pPr>
        </w:p>
      </w:tc>
      <w:tc>
        <w:tcPr>
          <w:tcW w:w="3005" w:type="dxa"/>
        </w:tcPr>
        <w:p w:rsidR="7205AB24" w:rsidP="7205AB24" w:rsidRDefault="7205AB24" w14:paraId="37AFBDCA" w14:textId="677D5473">
          <w:pPr>
            <w:pStyle w:val="Header"/>
            <w:ind w:right="-115"/>
            <w:jc w:val="right"/>
          </w:pPr>
          <w:r>
            <w:fldChar w:fldCharType="begin"/>
          </w:r>
          <w:r>
            <w:instrText>PAGE</w:instrText>
          </w:r>
          <w:r>
            <w:fldChar w:fldCharType="separate"/>
          </w:r>
          <w:r>
            <w:fldChar w:fldCharType="end"/>
          </w:r>
        </w:p>
      </w:tc>
    </w:tr>
  </w:tbl>
  <w:p w:rsidR="7205AB24" w:rsidP="7205AB24" w:rsidRDefault="7205AB24" w14:paraId="6FD8B192" w14:textId="01390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93B" w:rsidP="008249C0" w:rsidRDefault="00E4793B" w14:paraId="25C8BF2C" w14:textId="77777777">
      <w:pPr>
        <w:spacing w:after="0" w:line="240" w:lineRule="auto"/>
      </w:pPr>
      <w:r>
        <w:separator/>
      </w:r>
    </w:p>
  </w:footnote>
  <w:footnote w:type="continuationSeparator" w:id="0">
    <w:p w:rsidR="00E4793B" w:rsidP="008249C0" w:rsidRDefault="00E4793B" w14:paraId="32870CA3" w14:textId="77777777">
      <w:pPr>
        <w:spacing w:after="0" w:line="240" w:lineRule="auto"/>
      </w:pPr>
      <w:r>
        <w:continuationSeparator/>
      </w:r>
    </w:p>
  </w:footnote>
  <w:footnote w:type="continuationNotice" w:id="1">
    <w:p w:rsidR="00E4793B" w:rsidRDefault="00E4793B" w14:paraId="5516559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205AB24" w:rsidTr="7205AB24" w14:paraId="2F7966C3" w14:textId="77777777">
      <w:trPr>
        <w:trHeight w:val="300"/>
      </w:trPr>
      <w:tc>
        <w:tcPr>
          <w:tcW w:w="3005" w:type="dxa"/>
        </w:tcPr>
        <w:p w:rsidR="7205AB24" w:rsidP="7205AB24" w:rsidRDefault="7205AB24" w14:paraId="6A0647A5" w14:textId="051F9B8B">
          <w:pPr>
            <w:pStyle w:val="Header"/>
            <w:ind w:left="-115"/>
          </w:pPr>
        </w:p>
      </w:tc>
      <w:tc>
        <w:tcPr>
          <w:tcW w:w="3005" w:type="dxa"/>
        </w:tcPr>
        <w:p w:rsidR="7205AB24" w:rsidP="7205AB24" w:rsidRDefault="7205AB24" w14:paraId="776B012F" w14:textId="1F1A6B36">
          <w:pPr>
            <w:pStyle w:val="Header"/>
            <w:jc w:val="center"/>
          </w:pPr>
        </w:p>
      </w:tc>
      <w:tc>
        <w:tcPr>
          <w:tcW w:w="3005" w:type="dxa"/>
        </w:tcPr>
        <w:p w:rsidR="7205AB24" w:rsidP="7205AB24" w:rsidRDefault="7205AB24" w14:paraId="452DE53F" w14:textId="0499EE0A">
          <w:pPr>
            <w:pStyle w:val="Header"/>
            <w:ind w:right="-115"/>
            <w:jc w:val="right"/>
          </w:pPr>
        </w:p>
      </w:tc>
    </w:tr>
  </w:tbl>
  <w:p w:rsidR="7205AB24" w:rsidP="7205AB24" w:rsidRDefault="7205AB24" w14:paraId="0F756579" w14:textId="1EA245FF">
    <w:pPr>
      <w:pStyle w:val="Header"/>
    </w:pPr>
  </w:p>
</w:hdr>
</file>

<file path=word/intelligence2.xml><?xml version="1.0" encoding="utf-8"?>
<int2:intelligence xmlns:int2="http://schemas.microsoft.com/office/intelligence/2020/intelligence">
  <int2:observations>
    <int2:bookmark int2:bookmarkName="_Int_7mDCmcHe" int2:invalidationBookmarkName="" int2:hashCode="ZYWfmOxMU/ERpU" int2:id="voWyFICB">
      <int2:state int2:type="gram" int2:value="Rejected"/>
    </int2:bookmark>
    <int2:bookmark int2:bookmarkName="_Int_v0A2hBuN" int2:invalidationBookmarkName="" int2:hashCode="3gT6Din5s14kkF" int2:id="QecXjpFx">
      <int2:state int2:type="gram" int2:value="Rejected"/>
    </int2:bookmark>
    <int2:bookmark int2:bookmarkName="_Int_7mJRdJjS" int2:invalidationBookmarkName="" int2:hashCode="wwCmv93PkI/3Dq" int2:id="YjFEGOlJ">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681ac2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915448"/>
    <w:multiLevelType w:val="hybridMultilevel"/>
    <w:tmpl w:val="DED8A030"/>
    <w:lvl w:ilvl="0" w:tplc="F8545248">
      <w:start w:val="1"/>
      <w:numFmt w:val="bullet"/>
      <w:lvlText w:val=""/>
      <w:lvlJc w:val="left"/>
      <w:pPr>
        <w:ind w:left="720" w:hanging="360"/>
      </w:pPr>
      <w:rPr>
        <w:rFonts w:hint="default" w:ascii="Symbol" w:hAnsi="Symbol"/>
      </w:rPr>
    </w:lvl>
    <w:lvl w:ilvl="1" w:tplc="ECE47626">
      <w:start w:val="1"/>
      <w:numFmt w:val="bullet"/>
      <w:lvlText w:val="o"/>
      <w:lvlJc w:val="left"/>
      <w:pPr>
        <w:ind w:left="1440" w:hanging="360"/>
      </w:pPr>
      <w:rPr>
        <w:rFonts w:hint="default" w:ascii="Courier New" w:hAnsi="Courier New"/>
      </w:rPr>
    </w:lvl>
    <w:lvl w:ilvl="2" w:tplc="273A202E">
      <w:start w:val="1"/>
      <w:numFmt w:val="bullet"/>
      <w:lvlText w:val=""/>
      <w:lvlJc w:val="left"/>
      <w:pPr>
        <w:ind w:left="2160" w:hanging="360"/>
      </w:pPr>
      <w:rPr>
        <w:rFonts w:hint="default" w:ascii="Wingdings" w:hAnsi="Wingdings"/>
      </w:rPr>
    </w:lvl>
    <w:lvl w:ilvl="3" w:tplc="0D36141E">
      <w:start w:val="1"/>
      <w:numFmt w:val="bullet"/>
      <w:lvlText w:val=""/>
      <w:lvlJc w:val="left"/>
      <w:pPr>
        <w:ind w:left="2880" w:hanging="360"/>
      </w:pPr>
      <w:rPr>
        <w:rFonts w:hint="default" w:ascii="Symbol" w:hAnsi="Symbol"/>
      </w:rPr>
    </w:lvl>
    <w:lvl w:ilvl="4" w:tplc="1E8075BC">
      <w:start w:val="1"/>
      <w:numFmt w:val="bullet"/>
      <w:lvlText w:val="o"/>
      <w:lvlJc w:val="left"/>
      <w:pPr>
        <w:ind w:left="3600" w:hanging="360"/>
      </w:pPr>
      <w:rPr>
        <w:rFonts w:hint="default" w:ascii="Courier New" w:hAnsi="Courier New"/>
      </w:rPr>
    </w:lvl>
    <w:lvl w:ilvl="5" w:tplc="25C2E1D6">
      <w:start w:val="1"/>
      <w:numFmt w:val="bullet"/>
      <w:lvlText w:val=""/>
      <w:lvlJc w:val="left"/>
      <w:pPr>
        <w:ind w:left="4320" w:hanging="360"/>
      </w:pPr>
      <w:rPr>
        <w:rFonts w:hint="default" w:ascii="Wingdings" w:hAnsi="Wingdings"/>
      </w:rPr>
    </w:lvl>
    <w:lvl w:ilvl="6" w:tplc="92FE88DA">
      <w:start w:val="1"/>
      <w:numFmt w:val="bullet"/>
      <w:lvlText w:val=""/>
      <w:lvlJc w:val="left"/>
      <w:pPr>
        <w:ind w:left="5040" w:hanging="360"/>
      </w:pPr>
      <w:rPr>
        <w:rFonts w:hint="default" w:ascii="Symbol" w:hAnsi="Symbol"/>
      </w:rPr>
    </w:lvl>
    <w:lvl w:ilvl="7" w:tplc="B176827A">
      <w:start w:val="1"/>
      <w:numFmt w:val="bullet"/>
      <w:lvlText w:val="o"/>
      <w:lvlJc w:val="left"/>
      <w:pPr>
        <w:ind w:left="5760" w:hanging="360"/>
      </w:pPr>
      <w:rPr>
        <w:rFonts w:hint="default" w:ascii="Courier New" w:hAnsi="Courier New"/>
      </w:rPr>
    </w:lvl>
    <w:lvl w:ilvl="8" w:tplc="F082653A">
      <w:start w:val="1"/>
      <w:numFmt w:val="bullet"/>
      <w:lvlText w:val=""/>
      <w:lvlJc w:val="left"/>
      <w:pPr>
        <w:ind w:left="6480" w:hanging="360"/>
      </w:pPr>
      <w:rPr>
        <w:rFonts w:hint="default" w:ascii="Wingdings" w:hAnsi="Wingdings"/>
      </w:rPr>
    </w:lvl>
  </w:abstractNum>
  <w:abstractNum w:abstractNumId="1" w15:restartNumberingAfterBreak="0">
    <w:nsid w:val="110FE731"/>
    <w:multiLevelType w:val="hybridMultilevel"/>
    <w:tmpl w:val="4228882C"/>
    <w:lvl w:ilvl="0" w:tplc="9BA6DDE8">
      <w:start w:val="1"/>
      <w:numFmt w:val="bullet"/>
      <w:lvlText w:val=""/>
      <w:lvlJc w:val="left"/>
      <w:pPr>
        <w:ind w:left="720" w:hanging="360"/>
      </w:pPr>
      <w:rPr>
        <w:rFonts w:hint="default" w:ascii="Symbol" w:hAnsi="Symbol"/>
      </w:rPr>
    </w:lvl>
    <w:lvl w:ilvl="1" w:tplc="8D42924E">
      <w:start w:val="1"/>
      <w:numFmt w:val="bullet"/>
      <w:lvlText w:val="o"/>
      <w:lvlJc w:val="left"/>
      <w:pPr>
        <w:ind w:left="1440" w:hanging="360"/>
      </w:pPr>
      <w:rPr>
        <w:rFonts w:hint="default" w:ascii="Courier New" w:hAnsi="Courier New"/>
      </w:rPr>
    </w:lvl>
    <w:lvl w:ilvl="2" w:tplc="37B6B302">
      <w:start w:val="1"/>
      <w:numFmt w:val="bullet"/>
      <w:lvlText w:val=""/>
      <w:lvlJc w:val="left"/>
      <w:pPr>
        <w:ind w:left="2160" w:hanging="360"/>
      </w:pPr>
      <w:rPr>
        <w:rFonts w:hint="default" w:ascii="Wingdings" w:hAnsi="Wingdings"/>
      </w:rPr>
    </w:lvl>
    <w:lvl w:ilvl="3" w:tplc="CDEA0FD2">
      <w:start w:val="1"/>
      <w:numFmt w:val="bullet"/>
      <w:lvlText w:val=""/>
      <w:lvlJc w:val="left"/>
      <w:pPr>
        <w:ind w:left="2880" w:hanging="360"/>
      </w:pPr>
      <w:rPr>
        <w:rFonts w:hint="default" w:ascii="Symbol" w:hAnsi="Symbol"/>
      </w:rPr>
    </w:lvl>
    <w:lvl w:ilvl="4" w:tplc="3FBC6040">
      <w:start w:val="1"/>
      <w:numFmt w:val="bullet"/>
      <w:lvlText w:val="o"/>
      <w:lvlJc w:val="left"/>
      <w:pPr>
        <w:ind w:left="3600" w:hanging="360"/>
      </w:pPr>
      <w:rPr>
        <w:rFonts w:hint="default" w:ascii="Courier New" w:hAnsi="Courier New"/>
      </w:rPr>
    </w:lvl>
    <w:lvl w:ilvl="5" w:tplc="DCC071FC">
      <w:start w:val="1"/>
      <w:numFmt w:val="bullet"/>
      <w:lvlText w:val=""/>
      <w:lvlJc w:val="left"/>
      <w:pPr>
        <w:ind w:left="4320" w:hanging="360"/>
      </w:pPr>
      <w:rPr>
        <w:rFonts w:hint="default" w:ascii="Wingdings" w:hAnsi="Wingdings"/>
      </w:rPr>
    </w:lvl>
    <w:lvl w:ilvl="6" w:tplc="54A8235C">
      <w:start w:val="1"/>
      <w:numFmt w:val="bullet"/>
      <w:lvlText w:val=""/>
      <w:lvlJc w:val="left"/>
      <w:pPr>
        <w:ind w:left="5040" w:hanging="360"/>
      </w:pPr>
      <w:rPr>
        <w:rFonts w:hint="default" w:ascii="Symbol" w:hAnsi="Symbol"/>
      </w:rPr>
    </w:lvl>
    <w:lvl w:ilvl="7" w:tplc="FEFE0BB2">
      <w:start w:val="1"/>
      <w:numFmt w:val="bullet"/>
      <w:lvlText w:val="o"/>
      <w:lvlJc w:val="left"/>
      <w:pPr>
        <w:ind w:left="5760" w:hanging="360"/>
      </w:pPr>
      <w:rPr>
        <w:rFonts w:hint="default" w:ascii="Courier New" w:hAnsi="Courier New"/>
      </w:rPr>
    </w:lvl>
    <w:lvl w:ilvl="8" w:tplc="280CB962">
      <w:start w:val="1"/>
      <w:numFmt w:val="bullet"/>
      <w:lvlText w:val=""/>
      <w:lvlJc w:val="left"/>
      <w:pPr>
        <w:ind w:left="6480" w:hanging="360"/>
      </w:pPr>
      <w:rPr>
        <w:rFonts w:hint="default" w:ascii="Wingdings" w:hAnsi="Wingdings"/>
      </w:rPr>
    </w:lvl>
  </w:abstractNum>
  <w:abstractNum w:abstractNumId="2" w15:restartNumberingAfterBreak="0">
    <w:nsid w:val="1606EC7E"/>
    <w:multiLevelType w:val="hybridMultilevel"/>
    <w:tmpl w:val="FFFFFFFF"/>
    <w:lvl w:ilvl="0" w:tplc="DFB8232E">
      <w:start w:val="1"/>
      <w:numFmt w:val="bullet"/>
      <w:lvlText w:val=""/>
      <w:lvlJc w:val="left"/>
      <w:pPr>
        <w:ind w:left="720" w:hanging="360"/>
      </w:pPr>
      <w:rPr>
        <w:rFonts w:hint="default" w:ascii="Symbol" w:hAnsi="Symbol"/>
      </w:rPr>
    </w:lvl>
    <w:lvl w:ilvl="1" w:tplc="FB20AB10">
      <w:start w:val="1"/>
      <w:numFmt w:val="bullet"/>
      <w:lvlText w:val="o"/>
      <w:lvlJc w:val="left"/>
      <w:pPr>
        <w:ind w:left="1440" w:hanging="360"/>
      </w:pPr>
      <w:rPr>
        <w:rFonts w:hint="default" w:ascii="Courier New" w:hAnsi="Courier New"/>
      </w:rPr>
    </w:lvl>
    <w:lvl w:ilvl="2" w:tplc="1E76D58A">
      <w:start w:val="1"/>
      <w:numFmt w:val="bullet"/>
      <w:lvlText w:val=""/>
      <w:lvlJc w:val="left"/>
      <w:pPr>
        <w:ind w:left="2160" w:hanging="360"/>
      </w:pPr>
      <w:rPr>
        <w:rFonts w:hint="default" w:ascii="Wingdings" w:hAnsi="Wingdings"/>
      </w:rPr>
    </w:lvl>
    <w:lvl w:ilvl="3" w:tplc="91620604">
      <w:start w:val="1"/>
      <w:numFmt w:val="bullet"/>
      <w:lvlText w:val=""/>
      <w:lvlJc w:val="left"/>
      <w:pPr>
        <w:ind w:left="2880" w:hanging="360"/>
      </w:pPr>
      <w:rPr>
        <w:rFonts w:hint="default" w:ascii="Symbol" w:hAnsi="Symbol"/>
      </w:rPr>
    </w:lvl>
    <w:lvl w:ilvl="4" w:tplc="36888CFA">
      <w:start w:val="1"/>
      <w:numFmt w:val="bullet"/>
      <w:lvlText w:val="o"/>
      <w:lvlJc w:val="left"/>
      <w:pPr>
        <w:ind w:left="3600" w:hanging="360"/>
      </w:pPr>
      <w:rPr>
        <w:rFonts w:hint="default" w:ascii="Courier New" w:hAnsi="Courier New"/>
      </w:rPr>
    </w:lvl>
    <w:lvl w:ilvl="5" w:tplc="DC404618">
      <w:start w:val="1"/>
      <w:numFmt w:val="bullet"/>
      <w:lvlText w:val=""/>
      <w:lvlJc w:val="left"/>
      <w:pPr>
        <w:ind w:left="4320" w:hanging="360"/>
      </w:pPr>
      <w:rPr>
        <w:rFonts w:hint="default" w:ascii="Wingdings" w:hAnsi="Wingdings"/>
      </w:rPr>
    </w:lvl>
    <w:lvl w:ilvl="6" w:tplc="61B2745A">
      <w:start w:val="1"/>
      <w:numFmt w:val="bullet"/>
      <w:lvlText w:val=""/>
      <w:lvlJc w:val="left"/>
      <w:pPr>
        <w:ind w:left="5040" w:hanging="360"/>
      </w:pPr>
      <w:rPr>
        <w:rFonts w:hint="default" w:ascii="Symbol" w:hAnsi="Symbol"/>
      </w:rPr>
    </w:lvl>
    <w:lvl w:ilvl="7" w:tplc="379E2808">
      <w:start w:val="1"/>
      <w:numFmt w:val="bullet"/>
      <w:lvlText w:val="o"/>
      <w:lvlJc w:val="left"/>
      <w:pPr>
        <w:ind w:left="5760" w:hanging="360"/>
      </w:pPr>
      <w:rPr>
        <w:rFonts w:hint="default" w:ascii="Courier New" w:hAnsi="Courier New"/>
      </w:rPr>
    </w:lvl>
    <w:lvl w:ilvl="8" w:tplc="269CAEBA">
      <w:start w:val="1"/>
      <w:numFmt w:val="bullet"/>
      <w:lvlText w:val=""/>
      <w:lvlJc w:val="left"/>
      <w:pPr>
        <w:ind w:left="6480" w:hanging="360"/>
      </w:pPr>
      <w:rPr>
        <w:rFonts w:hint="default" w:ascii="Wingdings" w:hAnsi="Wingdings"/>
      </w:rPr>
    </w:lvl>
  </w:abstractNum>
  <w:abstractNum w:abstractNumId="3" w15:restartNumberingAfterBreak="0">
    <w:nsid w:val="1DF56ED2"/>
    <w:multiLevelType w:val="hybridMultilevel"/>
    <w:tmpl w:val="FFFFFFFF"/>
    <w:lvl w:ilvl="0" w:tplc="8ABA6632">
      <w:start w:val="1"/>
      <w:numFmt w:val="bullet"/>
      <w:lvlText w:val=""/>
      <w:lvlJc w:val="left"/>
      <w:pPr>
        <w:ind w:left="720" w:hanging="360"/>
      </w:pPr>
      <w:rPr>
        <w:rFonts w:hint="default" w:ascii="Symbol" w:hAnsi="Symbol"/>
      </w:rPr>
    </w:lvl>
    <w:lvl w:ilvl="1" w:tplc="F162DC3E">
      <w:start w:val="1"/>
      <w:numFmt w:val="bullet"/>
      <w:lvlText w:val="o"/>
      <w:lvlJc w:val="left"/>
      <w:pPr>
        <w:ind w:left="1440" w:hanging="360"/>
      </w:pPr>
      <w:rPr>
        <w:rFonts w:hint="default" w:ascii="Courier New" w:hAnsi="Courier New"/>
      </w:rPr>
    </w:lvl>
    <w:lvl w:ilvl="2" w:tplc="BA2CC1B6">
      <w:start w:val="1"/>
      <w:numFmt w:val="bullet"/>
      <w:lvlText w:val=""/>
      <w:lvlJc w:val="left"/>
      <w:pPr>
        <w:ind w:left="2160" w:hanging="360"/>
      </w:pPr>
      <w:rPr>
        <w:rFonts w:hint="default" w:ascii="Wingdings" w:hAnsi="Wingdings"/>
      </w:rPr>
    </w:lvl>
    <w:lvl w:ilvl="3" w:tplc="F45025E2">
      <w:start w:val="1"/>
      <w:numFmt w:val="bullet"/>
      <w:lvlText w:val=""/>
      <w:lvlJc w:val="left"/>
      <w:pPr>
        <w:ind w:left="2880" w:hanging="360"/>
      </w:pPr>
      <w:rPr>
        <w:rFonts w:hint="default" w:ascii="Symbol" w:hAnsi="Symbol"/>
      </w:rPr>
    </w:lvl>
    <w:lvl w:ilvl="4" w:tplc="C74C446A">
      <w:start w:val="1"/>
      <w:numFmt w:val="bullet"/>
      <w:lvlText w:val="o"/>
      <w:lvlJc w:val="left"/>
      <w:pPr>
        <w:ind w:left="3600" w:hanging="360"/>
      </w:pPr>
      <w:rPr>
        <w:rFonts w:hint="default" w:ascii="Courier New" w:hAnsi="Courier New"/>
      </w:rPr>
    </w:lvl>
    <w:lvl w:ilvl="5" w:tplc="E2D2189A">
      <w:start w:val="1"/>
      <w:numFmt w:val="bullet"/>
      <w:lvlText w:val=""/>
      <w:lvlJc w:val="left"/>
      <w:pPr>
        <w:ind w:left="4320" w:hanging="360"/>
      </w:pPr>
      <w:rPr>
        <w:rFonts w:hint="default" w:ascii="Wingdings" w:hAnsi="Wingdings"/>
      </w:rPr>
    </w:lvl>
    <w:lvl w:ilvl="6" w:tplc="195AE7FC">
      <w:start w:val="1"/>
      <w:numFmt w:val="bullet"/>
      <w:lvlText w:val=""/>
      <w:lvlJc w:val="left"/>
      <w:pPr>
        <w:ind w:left="5040" w:hanging="360"/>
      </w:pPr>
      <w:rPr>
        <w:rFonts w:hint="default" w:ascii="Symbol" w:hAnsi="Symbol"/>
      </w:rPr>
    </w:lvl>
    <w:lvl w:ilvl="7" w:tplc="57500C20">
      <w:start w:val="1"/>
      <w:numFmt w:val="bullet"/>
      <w:lvlText w:val="o"/>
      <w:lvlJc w:val="left"/>
      <w:pPr>
        <w:ind w:left="5760" w:hanging="360"/>
      </w:pPr>
      <w:rPr>
        <w:rFonts w:hint="default" w:ascii="Courier New" w:hAnsi="Courier New"/>
      </w:rPr>
    </w:lvl>
    <w:lvl w:ilvl="8" w:tplc="9A06525E">
      <w:start w:val="1"/>
      <w:numFmt w:val="bullet"/>
      <w:lvlText w:val=""/>
      <w:lvlJc w:val="left"/>
      <w:pPr>
        <w:ind w:left="6480" w:hanging="360"/>
      </w:pPr>
      <w:rPr>
        <w:rFonts w:hint="default" w:ascii="Wingdings" w:hAnsi="Wingdings"/>
      </w:rPr>
    </w:lvl>
  </w:abstractNum>
  <w:abstractNum w:abstractNumId="4" w15:restartNumberingAfterBreak="0">
    <w:nsid w:val="1F333B83"/>
    <w:multiLevelType w:val="hybridMultilevel"/>
    <w:tmpl w:val="FEF0CE58"/>
    <w:lvl w:ilvl="0" w:tplc="9FF26E30">
      <w:start w:val="1"/>
      <w:numFmt w:val="bullet"/>
      <w:lvlText w:val=""/>
      <w:lvlJc w:val="left"/>
      <w:pPr>
        <w:ind w:left="720" w:hanging="360"/>
      </w:pPr>
      <w:rPr>
        <w:rFonts w:hint="default" w:ascii="Symbol" w:hAnsi="Symbol"/>
      </w:rPr>
    </w:lvl>
    <w:lvl w:ilvl="1" w:tplc="8E107D3A">
      <w:start w:val="1"/>
      <w:numFmt w:val="bullet"/>
      <w:lvlText w:val="o"/>
      <w:lvlJc w:val="left"/>
      <w:pPr>
        <w:ind w:left="1440" w:hanging="360"/>
      </w:pPr>
      <w:rPr>
        <w:rFonts w:hint="default" w:ascii="Courier New" w:hAnsi="Courier New"/>
      </w:rPr>
    </w:lvl>
    <w:lvl w:ilvl="2" w:tplc="8A9AD1F6">
      <w:start w:val="1"/>
      <w:numFmt w:val="bullet"/>
      <w:lvlText w:val=""/>
      <w:lvlJc w:val="left"/>
      <w:pPr>
        <w:ind w:left="2160" w:hanging="360"/>
      </w:pPr>
      <w:rPr>
        <w:rFonts w:hint="default" w:ascii="Wingdings" w:hAnsi="Wingdings"/>
      </w:rPr>
    </w:lvl>
    <w:lvl w:ilvl="3" w:tplc="68201A0E">
      <w:start w:val="1"/>
      <w:numFmt w:val="bullet"/>
      <w:lvlText w:val=""/>
      <w:lvlJc w:val="left"/>
      <w:pPr>
        <w:ind w:left="2880" w:hanging="360"/>
      </w:pPr>
      <w:rPr>
        <w:rFonts w:hint="default" w:ascii="Symbol" w:hAnsi="Symbol"/>
      </w:rPr>
    </w:lvl>
    <w:lvl w:ilvl="4" w:tplc="FE8CF75A">
      <w:start w:val="1"/>
      <w:numFmt w:val="bullet"/>
      <w:lvlText w:val="o"/>
      <w:lvlJc w:val="left"/>
      <w:pPr>
        <w:ind w:left="3600" w:hanging="360"/>
      </w:pPr>
      <w:rPr>
        <w:rFonts w:hint="default" w:ascii="Courier New" w:hAnsi="Courier New"/>
      </w:rPr>
    </w:lvl>
    <w:lvl w:ilvl="5" w:tplc="BB145D50">
      <w:start w:val="1"/>
      <w:numFmt w:val="bullet"/>
      <w:lvlText w:val=""/>
      <w:lvlJc w:val="left"/>
      <w:pPr>
        <w:ind w:left="4320" w:hanging="360"/>
      </w:pPr>
      <w:rPr>
        <w:rFonts w:hint="default" w:ascii="Wingdings" w:hAnsi="Wingdings"/>
      </w:rPr>
    </w:lvl>
    <w:lvl w:ilvl="6" w:tplc="387EBABC">
      <w:start w:val="1"/>
      <w:numFmt w:val="bullet"/>
      <w:lvlText w:val=""/>
      <w:lvlJc w:val="left"/>
      <w:pPr>
        <w:ind w:left="5040" w:hanging="360"/>
      </w:pPr>
      <w:rPr>
        <w:rFonts w:hint="default" w:ascii="Symbol" w:hAnsi="Symbol"/>
      </w:rPr>
    </w:lvl>
    <w:lvl w:ilvl="7" w:tplc="3AD2FD1C">
      <w:start w:val="1"/>
      <w:numFmt w:val="bullet"/>
      <w:lvlText w:val="o"/>
      <w:lvlJc w:val="left"/>
      <w:pPr>
        <w:ind w:left="5760" w:hanging="360"/>
      </w:pPr>
      <w:rPr>
        <w:rFonts w:hint="default" w:ascii="Courier New" w:hAnsi="Courier New"/>
      </w:rPr>
    </w:lvl>
    <w:lvl w:ilvl="8" w:tplc="9DFEBEB6">
      <w:start w:val="1"/>
      <w:numFmt w:val="bullet"/>
      <w:lvlText w:val=""/>
      <w:lvlJc w:val="left"/>
      <w:pPr>
        <w:ind w:left="6480" w:hanging="360"/>
      </w:pPr>
      <w:rPr>
        <w:rFonts w:hint="default" w:ascii="Wingdings" w:hAnsi="Wingdings"/>
      </w:rPr>
    </w:lvl>
  </w:abstractNum>
  <w:abstractNum w:abstractNumId="5" w15:restartNumberingAfterBreak="0">
    <w:nsid w:val="2F01FC47"/>
    <w:multiLevelType w:val="hybridMultilevel"/>
    <w:tmpl w:val="86F0431C"/>
    <w:lvl w:ilvl="0" w:tplc="F94ED2C6">
      <w:start w:val="1"/>
      <w:numFmt w:val="bullet"/>
      <w:lvlText w:val=""/>
      <w:lvlJc w:val="left"/>
      <w:pPr>
        <w:ind w:left="720" w:hanging="360"/>
      </w:pPr>
      <w:rPr>
        <w:rFonts w:hint="default" w:ascii="Symbol" w:hAnsi="Symbol"/>
      </w:rPr>
    </w:lvl>
    <w:lvl w:ilvl="1" w:tplc="6E02DC96">
      <w:start w:val="1"/>
      <w:numFmt w:val="bullet"/>
      <w:lvlText w:val="o"/>
      <w:lvlJc w:val="left"/>
      <w:pPr>
        <w:ind w:left="1440" w:hanging="360"/>
      </w:pPr>
      <w:rPr>
        <w:rFonts w:hint="default" w:ascii="Courier New" w:hAnsi="Courier New"/>
      </w:rPr>
    </w:lvl>
    <w:lvl w:ilvl="2" w:tplc="1670241E">
      <w:start w:val="1"/>
      <w:numFmt w:val="bullet"/>
      <w:lvlText w:val=""/>
      <w:lvlJc w:val="left"/>
      <w:pPr>
        <w:ind w:left="2160" w:hanging="360"/>
      </w:pPr>
      <w:rPr>
        <w:rFonts w:hint="default" w:ascii="Wingdings" w:hAnsi="Wingdings"/>
      </w:rPr>
    </w:lvl>
    <w:lvl w:ilvl="3" w:tplc="1DCEC7B8">
      <w:start w:val="1"/>
      <w:numFmt w:val="bullet"/>
      <w:lvlText w:val=""/>
      <w:lvlJc w:val="left"/>
      <w:pPr>
        <w:ind w:left="2880" w:hanging="360"/>
      </w:pPr>
      <w:rPr>
        <w:rFonts w:hint="default" w:ascii="Symbol" w:hAnsi="Symbol"/>
      </w:rPr>
    </w:lvl>
    <w:lvl w:ilvl="4" w:tplc="69C41EC0">
      <w:start w:val="1"/>
      <w:numFmt w:val="bullet"/>
      <w:lvlText w:val="o"/>
      <w:lvlJc w:val="left"/>
      <w:pPr>
        <w:ind w:left="3600" w:hanging="360"/>
      </w:pPr>
      <w:rPr>
        <w:rFonts w:hint="default" w:ascii="Courier New" w:hAnsi="Courier New"/>
      </w:rPr>
    </w:lvl>
    <w:lvl w:ilvl="5" w:tplc="EEDE4CAC">
      <w:start w:val="1"/>
      <w:numFmt w:val="bullet"/>
      <w:lvlText w:val=""/>
      <w:lvlJc w:val="left"/>
      <w:pPr>
        <w:ind w:left="4320" w:hanging="360"/>
      </w:pPr>
      <w:rPr>
        <w:rFonts w:hint="default" w:ascii="Wingdings" w:hAnsi="Wingdings"/>
      </w:rPr>
    </w:lvl>
    <w:lvl w:ilvl="6" w:tplc="CB5ACACC">
      <w:start w:val="1"/>
      <w:numFmt w:val="bullet"/>
      <w:lvlText w:val=""/>
      <w:lvlJc w:val="left"/>
      <w:pPr>
        <w:ind w:left="5040" w:hanging="360"/>
      </w:pPr>
      <w:rPr>
        <w:rFonts w:hint="default" w:ascii="Symbol" w:hAnsi="Symbol"/>
      </w:rPr>
    </w:lvl>
    <w:lvl w:ilvl="7" w:tplc="9140AAC6">
      <w:start w:val="1"/>
      <w:numFmt w:val="bullet"/>
      <w:lvlText w:val="o"/>
      <w:lvlJc w:val="left"/>
      <w:pPr>
        <w:ind w:left="5760" w:hanging="360"/>
      </w:pPr>
      <w:rPr>
        <w:rFonts w:hint="default" w:ascii="Courier New" w:hAnsi="Courier New"/>
      </w:rPr>
    </w:lvl>
    <w:lvl w:ilvl="8" w:tplc="0D3CF892">
      <w:start w:val="1"/>
      <w:numFmt w:val="bullet"/>
      <w:lvlText w:val=""/>
      <w:lvlJc w:val="left"/>
      <w:pPr>
        <w:ind w:left="6480" w:hanging="360"/>
      </w:pPr>
      <w:rPr>
        <w:rFonts w:hint="default" w:ascii="Wingdings" w:hAnsi="Wingdings"/>
      </w:rPr>
    </w:lvl>
  </w:abstractNum>
  <w:abstractNum w:abstractNumId="6" w15:restartNumberingAfterBreak="0">
    <w:nsid w:val="33C1124F"/>
    <w:multiLevelType w:val="hybridMultilevel"/>
    <w:tmpl w:val="FFFFFFFF"/>
    <w:lvl w:ilvl="0" w:tplc="C8DE9640">
      <w:start w:val="1"/>
      <w:numFmt w:val="bullet"/>
      <w:lvlText w:val=""/>
      <w:lvlJc w:val="left"/>
      <w:pPr>
        <w:ind w:left="720" w:hanging="360"/>
      </w:pPr>
      <w:rPr>
        <w:rFonts w:hint="default" w:ascii="Symbol" w:hAnsi="Symbol"/>
      </w:rPr>
    </w:lvl>
    <w:lvl w:ilvl="1" w:tplc="950C93DC">
      <w:start w:val="1"/>
      <w:numFmt w:val="bullet"/>
      <w:lvlText w:val="o"/>
      <w:lvlJc w:val="left"/>
      <w:pPr>
        <w:ind w:left="1440" w:hanging="360"/>
      </w:pPr>
      <w:rPr>
        <w:rFonts w:hint="default" w:ascii="Courier New" w:hAnsi="Courier New"/>
      </w:rPr>
    </w:lvl>
    <w:lvl w:ilvl="2" w:tplc="09AC6594">
      <w:start w:val="1"/>
      <w:numFmt w:val="bullet"/>
      <w:lvlText w:val=""/>
      <w:lvlJc w:val="left"/>
      <w:pPr>
        <w:ind w:left="2160" w:hanging="360"/>
      </w:pPr>
      <w:rPr>
        <w:rFonts w:hint="default" w:ascii="Wingdings" w:hAnsi="Wingdings"/>
      </w:rPr>
    </w:lvl>
    <w:lvl w:ilvl="3" w:tplc="38B49C4C">
      <w:start w:val="1"/>
      <w:numFmt w:val="bullet"/>
      <w:lvlText w:val=""/>
      <w:lvlJc w:val="left"/>
      <w:pPr>
        <w:ind w:left="2880" w:hanging="360"/>
      </w:pPr>
      <w:rPr>
        <w:rFonts w:hint="default" w:ascii="Symbol" w:hAnsi="Symbol"/>
      </w:rPr>
    </w:lvl>
    <w:lvl w:ilvl="4" w:tplc="A5EE1E1C">
      <w:start w:val="1"/>
      <w:numFmt w:val="bullet"/>
      <w:lvlText w:val="o"/>
      <w:lvlJc w:val="left"/>
      <w:pPr>
        <w:ind w:left="3600" w:hanging="360"/>
      </w:pPr>
      <w:rPr>
        <w:rFonts w:hint="default" w:ascii="Courier New" w:hAnsi="Courier New"/>
      </w:rPr>
    </w:lvl>
    <w:lvl w:ilvl="5" w:tplc="77208AB8">
      <w:start w:val="1"/>
      <w:numFmt w:val="bullet"/>
      <w:lvlText w:val=""/>
      <w:lvlJc w:val="left"/>
      <w:pPr>
        <w:ind w:left="4320" w:hanging="360"/>
      </w:pPr>
      <w:rPr>
        <w:rFonts w:hint="default" w:ascii="Wingdings" w:hAnsi="Wingdings"/>
      </w:rPr>
    </w:lvl>
    <w:lvl w:ilvl="6" w:tplc="54B89970">
      <w:start w:val="1"/>
      <w:numFmt w:val="bullet"/>
      <w:lvlText w:val=""/>
      <w:lvlJc w:val="left"/>
      <w:pPr>
        <w:ind w:left="5040" w:hanging="360"/>
      </w:pPr>
      <w:rPr>
        <w:rFonts w:hint="default" w:ascii="Symbol" w:hAnsi="Symbol"/>
      </w:rPr>
    </w:lvl>
    <w:lvl w:ilvl="7" w:tplc="EB5A888A">
      <w:start w:val="1"/>
      <w:numFmt w:val="bullet"/>
      <w:lvlText w:val="o"/>
      <w:lvlJc w:val="left"/>
      <w:pPr>
        <w:ind w:left="5760" w:hanging="360"/>
      </w:pPr>
      <w:rPr>
        <w:rFonts w:hint="default" w:ascii="Courier New" w:hAnsi="Courier New"/>
      </w:rPr>
    </w:lvl>
    <w:lvl w:ilvl="8" w:tplc="AB1003EE">
      <w:start w:val="1"/>
      <w:numFmt w:val="bullet"/>
      <w:lvlText w:val=""/>
      <w:lvlJc w:val="left"/>
      <w:pPr>
        <w:ind w:left="6480" w:hanging="360"/>
      </w:pPr>
      <w:rPr>
        <w:rFonts w:hint="default" w:ascii="Wingdings" w:hAnsi="Wingdings"/>
      </w:rPr>
    </w:lvl>
  </w:abstractNum>
  <w:abstractNum w:abstractNumId="7" w15:restartNumberingAfterBreak="0">
    <w:nsid w:val="452D5A60"/>
    <w:multiLevelType w:val="hybridMultilevel"/>
    <w:tmpl w:val="FFFFFFFF"/>
    <w:lvl w:ilvl="0" w:tplc="E4C039C2">
      <w:start w:val="1"/>
      <w:numFmt w:val="bullet"/>
      <w:lvlText w:val=""/>
      <w:lvlJc w:val="left"/>
      <w:pPr>
        <w:ind w:left="720" w:hanging="360"/>
      </w:pPr>
      <w:rPr>
        <w:rFonts w:hint="default" w:ascii="Symbol" w:hAnsi="Symbol"/>
      </w:rPr>
    </w:lvl>
    <w:lvl w:ilvl="1" w:tplc="40D2022E">
      <w:start w:val="1"/>
      <w:numFmt w:val="bullet"/>
      <w:lvlText w:val="o"/>
      <w:lvlJc w:val="left"/>
      <w:pPr>
        <w:ind w:left="1440" w:hanging="360"/>
      </w:pPr>
      <w:rPr>
        <w:rFonts w:hint="default" w:ascii="Courier New" w:hAnsi="Courier New"/>
      </w:rPr>
    </w:lvl>
    <w:lvl w:ilvl="2" w:tplc="1058459A">
      <w:start w:val="1"/>
      <w:numFmt w:val="bullet"/>
      <w:lvlText w:val=""/>
      <w:lvlJc w:val="left"/>
      <w:pPr>
        <w:ind w:left="2160" w:hanging="360"/>
      </w:pPr>
      <w:rPr>
        <w:rFonts w:hint="default" w:ascii="Wingdings" w:hAnsi="Wingdings"/>
      </w:rPr>
    </w:lvl>
    <w:lvl w:ilvl="3" w:tplc="B5806FF4">
      <w:start w:val="1"/>
      <w:numFmt w:val="bullet"/>
      <w:lvlText w:val=""/>
      <w:lvlJc w:val="left"/>
      <w:pPr>
        <w:ind w:left="2880" w:hanging="360"/>
      </w:pPr>
      <w:rPr>
        <w:rFonts w:hint="default" w:ascii="Symbol" w:hAnsi="Symbol"/>
      </w:rPr>
    </w:lvl>
    <w:lvl w:ilvl="4" w:tplc="875C6D44">
      <w:start w:val="1"/>
      <w:numFmt w:val="bullet"/>
      <w:lvlText w:val="o"/>
      <w:lvlJc w:val="left"/>
      <w:pPr>
        <w:ind w:left="3600" w:hanging="360"/>
      </w:pPr>
      <w:rPr>
        <w:rFonts w:hint="default" w:ascii="Courier New" w:hAnsi="Courier New"/>
      </w:rPr>
    </w:lvl>
    <w:lvl w:ilvl="5" w:tplc="359AD1D6">
      <w:start w:val="1"/>
      <w:numFmt w:val="bullet"/>
      <w:lvlText w:val=""/>
      <w:lvlJc w:val="left"/>
      <w:pPr>
        <w:ind w:left="4320" w:hanging="360"/>
      </w:pPr>
      <w:rPr>
        <w:rFonts w:hint="default" w:ascii="Wingdings" w:hAnsi="Wingdings"/>
      </w:rPr>
    </w:lvl>
    <w:lvl w:ilvl="6" w:tplc="99D88754">
      <w:start w:val="1"/>
      <w:numFmt w:val="bullet"/>
      <w:lvlText w:val=""/>
      <w:lvlJc w:val="left"/>
      <w:pPr>
        <w:ind w:left="5040" w:hanging="360"/>
      </w:pPr>
      <w:rPr>
        <w:rFonts w:hint="default" w:ascii="Symbol" w:hAnsi="Symbol"/>
      </w:rPr>
    </w:lvl>
    <w:lvl w:ilvl="7" w:tplc="2AF20466">
      <w:start w:val="1"/>
      <w:numFmt w:val="bullet"/>
      <w:lvlText w:val="o"/>
      <w:lvlJc w:val="left"/>
      <w:pPr>
        <w:ind w:left="5760" w:hanging="360"/>
      </w:pPr>
      <w:rPr>
        <w:rFonts w:hint="default" w:ascii="Courier New" w:hAnsi="Courier New"/>
      </w:rPr>
    </w:lvl>
    <w:lvl w:ilvl="8" w:tplc="1AEE9F00">
      <w:start w:val="1"/>
      <w:numFmt w:val="bullet"/>
      <w:lvlText w:val=""/>
      <w:lvlJc w:val="left"/>
      <w:pPr>
        <w:ind w:left="6480" w:hanging="360"/>
      </w:pPr>
      <w:rPr>
        <w:rFonts w:hint="default" w:ascii="Wingdings" w:hAnsi="Wingdings"/>
      </w:rPr>
    </w:lvl>
  </w:abstractNum>
  <w:abstractNum w:abstractNumId="8" w15:restartNumberingAfterBreak="0">
    <w:nsid w:val="4A9D12DB"/>
    <w:multiLevelType w:val="hybridMultilevel"/>
    <w:tmpl w:val="FFFFFFFF"/>
    <w:lvl w:ilvl="0" w:tplc="0DF82BB4">
      <w:start w:val="1"/>
      <w:numFmt w:val="bullet"/>
      <w:lvlText w:val=""/>
      <w:lvlJc w:val="left"/>
      <w:pPr>
        <w:ind w:left="720" w:hanging="360"/>
      </w:pPr>
      <w:rPr>
        <w:rFonts w:hint="default" w:ascii="Symbol" w:hAnsi="Symbol"/>
      </w:rPr>
    </w:lvl>
    <w:lvl w:ilvl="1" w:tplc="E36083D2">
      <w:start w:val="1"/>
      <w:numFmt w:val="bullet"/>
      <w:lvlText w:val="o"/>
      <w:lvlJc w:val="left"/>
      <w:pPr>
        <w:ind w:left="1440" w:hanging="360"/>
      </w:pPr>
      <w:rPr>
        <w:rFonts w:hint="default" w:ascii="Courier New" w:hAnsi="Courier New"/>
      </w:rPr>
    </w:lvl>
    <w:lvl w:ilvl="2" w:tplc="A8D6B4E8">
      <w:start w:val="1"/>
      <w:numFmt w:val="bullet"/>
      <w:lvlText w:val=""/>
      <w:lvlJc w:val="left"/>
      <w:pPr>
        <w:ind w:left="2160" w:hanging="360"/>
      </w:pPr>
      <w:rPr>
        <w:rFonts w:hint="default" w:ascii="Wingdings" w:hAnsi="Wingdings"/>
      </w:rPr>
    </w:lvl>
    <w:lvl w:ilvl="3" w:tplc="DC92705C">
      <w:start w:val="1"/>
      <w:numFmt w:val="bullet"/>
      <w:lvlText w:val=""/>
      <w:lvlJc w:val="left"/>
      <w:pPr>
        <w:ind w:left="2880" w:hanging="360"/>
      </w:pPr>
      <w:rPr>
        <w:rFonts w:hint="default" w:ascii="Symbol" w:hAnsi="Symbol"/>
      </w:rPr>
    </w:lvl>
    <w:lvl w:ilvl="4" w:tplc="062E5252">
      <w:start w:val="1"/>
      <w:numFmt w:val="bullet"/>
      <w:lvlText w:val="o"/>
      <w:lvlJc w:val="left"/>
      <w:pPr>
        <w:ind w:left="3600" w:hanging="360"/>
      </w:pPr>
      <w:rPr>
        <w:rFonts w:hint="default" w:ascii="Courier New" w:hAnsi="Courier New"/>
      </w:rPr>
    </w:lvl>
    <w:lvl w:ilvl="5" w:tplc="7C703618">
      <w:start w:val="1"/>
      <w:numFmt w:val="bullet"/>
      <w:lvlText w:val=""/>
      <w:lvlJc w:val="left"/>
      <w:pPr>
        <w:ind w:left="4320" w:hanging="360"/>
      </w:pPr>
      <w:rPr>
        <w:rFonts w:hint="default" w:ascii="Wingdings" w:hAnsi="Wingdings"/>
      </w:rPr>
    </w:lvl>
    <w:lvl w:ilvl="6" w:tplc="82FA2DAE">
      <w:start w:val="1"/>
      <w:numFmt w:val="bullet"/>
      <w:lvlText w:val=""/>
      <w:lvlJc w:val="left"/>
      <w:pPr>
        <w:ind w:left="5040" w:hanging="360"/>
      </w:pPr>
      <w:rPr>
        <w:rFonts w:hint="default" w:ascii="Symbol" w:hAnsi="Symbol"/>
      </w:rPr>
    </w:lvl>
    <w:lvl w:ilvl="7" w:tplc="D9CC2562">
      <w:start w:val="1"/>
      <w:numFmt w:val="bullet"/>
      <w:lvlText w:val="o"/>
      <w:lvlJc w:val="left"/>
      <w:pPr>
        <w:ind w:left="5760" w:hanging="360"/>
      </w:pPr>
      <w:rPr>
        <w:rFonts w:hint="default" w:ascii="Courier New" w:hAnsi="Courier New"/>
      </w:rPr>
    </w:lvl>
    <w:lvl w:ilvl="8" w:tplc="9C3082E6">
      <w:start w:val="1"/>
      <w:numFmt w:val="bullet"/>
      <w:lvlText w:val=""/>
      <w:lvlJc w:val="left"/>
      <w:pPr>
        <w:ind w:left="6480" w:hanging="360"/>
      </w:pPr>
      <w:rPr>
        <w:rFonts w:hint="default" w:ascii="Wingdings" w:hAnsi="Wingdings"/>
      </w:rPr>
    </w:lvl>
  </w:abstractNum>
  <w:abstractNum w:abstractNumId="9" w15:restartNumberingAfterBreak="0">
    <w:nsid w:val="628AFAF1"/>
    <w:multiLevelType w:val="hybridMultilevel"/>
    <w:tmpl w:val="774654B6"/>
    <w:lvl w:ilvl="0" w:tplc="4C2EE5B4">
      <w:start w:val="1"/>
      <w:numFmt w:val="bullet"/>
      <w:lvlText w:val=""/>
      <w:lvlJc w:val="left"/>
      <w:pPr>
        <w:ind w:left="720" w:hanging="360"/>
      </w:pPr>
      <w:rPr>
        <w:rFonts w:hint="default" w:ascii="Symbol" w:hAnsi="Symbol"/>
      </w:rPr>
    </w:lvl>
    <w:lvl w:ilvl="1" w:tplc="C68EE9B8">
      <w:start w:val="1"/>
      <w:numFmt w:val="bullet"/>
      <w:lvlText w:val="o"/>
      <w:lvlJc w:val="left"/>
      <w:pPr>
        <w:ind w:left="1440" w:hanging="360"/>
      </w:pPr>
      <w:rPr>
        <w:rFonts w:hint="default" w:ascii="Courier New" w:hAnsi="Courier New"/>
      </w:rPr>
    </w:lvl>
    <w:lvl w:ilvl="2" w:tplc="F42E255C">
      <w:start w:val="1"/>
      <w:numFmt w:val="bullet"/>
      <w:lvlText w:val=""/>
      <w:lvlJc w:val="left"/>
      <w:pPr>
        <w:ind w:left="2160" w:hanging="360"/>
      </w:pPr>
      <w:rPr>
        <w:rFonts w:hint="default" w:ascii="Wingdings" w:hAnsi="Wingdings"/>
      </w:rPr>
    </w:lvl>
    <w:lvl w:ilvl="3" w:tplc="8DACABF2">
      <w:start w:val="1"/>
      <w:numFmt w:val="bullet"/>
      <w:lvlText w:val=""/>
      <w:lvlJc w:val="left"/>
      <w:pPr>
        <w:ind w:left="2880" w:hanging="360"/>
      </w:pPr>
      <w:rPr>
        <w:rFonts w:hint="default" w:ascii="Symbol" w:hAnsi="Symbol"/>
      </w:rPr>
    </w:lvl>
    <w:lvl w:ilvl="4" w:tplc="D3726CD2">
      <w:start w:val="1"/>
      <w:numFmt w:val="bullet"/>
      <w:lvlText w:val="o"/>
      <w:lvlJc w:val="left"/>
      <w:pPr>
        <w:ind w:left="3600" w:hanging="360"/>
      </w:pPr>
      <w:rPr>
        <w:rFonts w:hint="default" w:ascii="Courier New" w:hAnsi="Courier New"/>
      </w:rPr>
    </w:lvl>
    <w:lvl w:ilvl="5" w:tplc="5538AB9E">
      <w:start w:val="1"/>
      <w:numFmt w:val="bullet"/>
      <w:lvlText w:val=""/>
      <w:lvlJc w:val="left"/>
      <w:pPr>
        <w:ind w:left="4320" w:hanging="360"/>
      </w:pPr>
      <w:rPr>
        <w:rFonts w:hint="default" w:ascii="Wingdings" w:hAnsi="Wingdings"/>
      </w:rPr>
    </w:lvl>
    <w:lvl w:ilvl="6" w:tplc="63DE9CBC">
      <w:start w:val="1"/>
      <w:numFmt w:val="bullet"/>
      <w:lvlText w:val=""/>
      <w:lvlJc w:val="left"/>
      <w:pPr>
        <w:ind w:left="5040" w:hanging="360"/>
      </w:pPr>
      <w:rPr>
        <w:rFonts w:hint="default" w:ascii="Symbol" w:hAnsi="Symbol"/>
      </w:rPr>
    </w:lvl>
    <w:lvl w:ilvl="7" w:tplc="735E763A">
      <w:start w:val="1"/>
      <w:numFmt w:val="bullet"/>
      <w:lvlText w:val="o"/>
      <w:lvlJc w:val="left"/>
      <w:pPr>
        <w:ind w:left="5760" w:hanging="360"/>
      </w:pPr>
      <w:rPr>
        <w:rFonts w:hint="default" w:ascii="Courier New" w:hAnsi="Courier New"/>
      </w:rPr>
    </w:lvl>
    <w:lvl w:ilvl="8" w:tplc="1B500EDA">
      <w:start w:val="1"/>
      <w:numFmt w:val="bullet"/>
      <w:lvlText w:val=""/>
      <w:lvlJc w:val="left"/>
      <w:pPr>
        <w:ind w:left="6480" w:hanging="360"/>
      </w:pPr>
      <w:rPr>
        <w:rFonts w:hint="default" w:ascii="Wingdings" w:hAnsi="Wingdings"/>
      </w:rPr>
    </w:lvl>
  </w:abstractNum>
  <w:abstractNum w:abstractNumId="10" w15:restartNumberingAfterBreak="0">
    <w:nsid w:val="713B9071"/>
    <w:multiLevelType w:val="hybridMultilevel"/>
    <w:tmpl w:val="38F0CAEA"/>
    <w:lvl w:ilvl="0" w:tplc="01B4D36A">
      <w:start w:val="1"/>
      <w:numFmt w:val="bullet"/>
      <w:lvlText w:val=""/>
      <w:lvlJc w:val="left"/>
      <w:pPr>
        <w:ind w:left="720" w:hanging="360"/>
      </w:pPr>
      <w:rPr>
        <w:rFonts w:hint="default" w:ascii="Symbol" w:hAnsi="Symbol"/>
      </w:rPr>
    </w:lvl>
    <w:lvl w:ilvl="1" w:tplc="445C0CFA">
      <w:start w:val="1"/>
      <w:numFmt w:val="bullet"/>
      <w:lvlText w:val="o"/>
      <w:lvlJc w:val="left"/>
      <w:pPr>
        <w:ind w:left="1440" w:hanging="360"/>
      </w:pPr>
      <w:rPr>
        <w:rFonts w:hint="default" w:ascii="Courier New" w:hAnsi="Courier New"/>
      </w:rPr>
    </w:lvl>
    <w:lvl w:ilvl="2" w:tplc="44FCC9AC">
      <w:start w:val="1"/>
      <w:numFmt w:val="bullet"/>
      <w:lvlText w:val=""/>
      <w:lvlJc w:val="left"/>
      <w:pPr>
        <w:ind w:left="2160" w:hanging="360"/>
      </w:pPr>
      <w:rPr>
        <w:rFonts w:hint="default" w:ascii="Wingdings" w:hAnsi="Wingdings"/>
      </w:rPr>
    </w:lvl>
    <w:lvl w:ilvl="3" w:tplc="470CEC88">
      <w:start w:val="1"/>
      <w:numFmt w:val="bullet"/>
      <w:lvlText w:val=""/>
      <w:lvlJc w:val="left"/>
      <w:pPr>
        <w:ind w:left="2880" w:hanging="360"/>
      </w:pPr>
      <w:rPr>
        <w:rFonts w:hint="default" w:ascii="Symbol" w:hAnsi="Symbol"/>
      </w:rPr>
    </w:lvl>
    <w:lvl w:ilvl="4" w:tplc="B0AC5E68">
      <w:start w:val="1"/>
      <w:numFmt w:val="bullet"/>
      <w:lvlText w:val="o"/>
      <w:lvlJc w:val="left"/>
      <w:pPr>
        <w:ind w:left="3600" w:hanging="360"/>
      </w:pPr>
      <w:rPr>
        <w:rFonts w:hint="default" w:ascii="Courier New" w:hAnsi="Courier New"/>
      </w:rPr>
    </w:lvl>
    <w:lvl w:ilvl="5" w:tplc="131EDC64">
      <w:start w:val="1"/>
      <w:numFmt w:val="bullet"/>
      <w:lvlText w:val=""/>
      <w:lvlJc w:val="left"/>
      <w:pPr>
        <w:ind w:left="4320" w:hanging="360"/>
      </w:pPr>
      <w:rPr>
        <w:rFonts w:hint="default" w:ascii="Wingdings" w:hAnsi="Wingdings"/>
      </w:rPr>
    </w:lvl>
    <w:lvl w:ilvl="6" w:tplc="8A3A6BB6">
      <w:start w:val="1"/>
      <w:numFmt w:val="bullet"/>
      <w:lvlText w:val=""/>
      <w:lvlJc w:val="left"/>
      <w:pPr>
        <w:ind w:left="5040" w:hanging="360"/>
      </w:pPr>
      <w:rPr>
        <w:rFonts w:hint="default" w:ascii="Symbol" w:hAnsi="Symbol"/>
      </w:rPr>
    </w:lvl>
    <w:lvl w:ilvl="7" w:tplc="80A26016">
      <w:start w:val="1"/>
      <w:numFmt w:val="bullet"/>
      <w:lvlText w:val="o"/>
      <w:lvlJc w:val="left"/>
      <w:pPr>
        <w:ind w:left="5760" w:hanging="360"/>
      </w:pPr>
      <w:rPr>
        <w:rFonts w:hint="default" w:ascii="Courier New" w:hAnsi="Courier New"/>
      </w:rPr>
    </w:lvl>
    <w:lvl w:ilvl="8" w:tplc="99086EF6">
      <w:start w:val="1"/>
      <w:numFmt w:val="bullet"/>
      <w:lvlText w:val=""/>
      <w:lvlJc w:val="left"/>
      <w:pPr>
        <w:ind w:left="6480" w:hanging="360"/>
      </w:pPr>
      <w:rPr>
        <w:rFonts w:hint="default" w:ascii="Wingdings" w:hAnsi="Wingdings"/>
      </w:rPr>
    </w:lvl>
  </w:abstractNum>
  <w:abstractNum w:abstractNumId="11" w15:restartNumberingAfterBreak="0">
    <w:nsid w:val="75D5C59B"/>
    <w:multiLevelType w:val="hybridMultilevel"/>
    <w:tmpl w:val="FFFFFFFF"/>
    <w:lvl w:ilvl="0" w:tplc="ED66ED94">
      <w:start w:val="1"/>
      <w:numFmt w:val="bullet"/>
      <w:lvlText w:val=""/>
      <w:lvlJc w:val="left"/>
      <w:pPr>
        <w:ind w:left="720" w:hanging="360"/>
      </w:pPr>
      <w:rPr>
        <w:rFonts w:hint="default" w:ascii="Symbol" w:hAnsi="Symbol"/>
      </w:rPr>
    </w:lvl>
    <w:lvl w:ilvl="1" w:tplc="FC60ABB8">
      <w:start w:val="1"/>
      <w:numFmt w:val="bullet"/>
      <w:lvlText w:val="o"/>
      <w:lvlJc w:val="left"/>
      <w:pPr>
        <w:ind w:left="1440" w:hanging="360"/>
      </w:pPr>
      <w:rPr>
        <w:rFonts w:hint="default" w:ascii="Courier New" w:hAnsi="Courier New"/>
      </w:rPr>
    </w:lvl>
    <w:lvl w:ilvl="2" w:tplc="3D4A98A8">
      <w:start w:val="1"/>
      <w:numFmt w:val="bullet"/>
      <w:lvlText w:val=""/>
      <w:lvlJc w:val="left"/>
      <w:pPr>
        <w:ind w:left="2160" w:hanging="360"/>
      </w:pPr>
      <w:rPr>
        <w:rFonts w:hint="default" w:ascii="Wingdings" w:hAnsi="Wingdings"/>
      </w:rPr>
    </w:lvl>
    <w:lvl w:ilvl="3" w:tplc="12D0F1AC">
      <w:start w:val="1"/>
      <w:numFmt w:val="bullet"/>
      <w:lvlText w:val=""/>
      <w:lvlJc w:val="left"/>
      <w:pPr>
        <w:ind w:left="2880" w:hanging="360"/>
      </w:pPr>
      <w:rPr>
        <w:rFonts w:hint="default" w:ascii="Symbol" w:hAnsi="Symbol"/>
      </w:rPr>
    </w:lvl>
    <w:lvl w:ilvl="4" w:tplc="E60E32E6">
      <w:start w:val="1"/>
      <w:numFmt w:val="bullet"/>
      <w:lvlText w:val="o"/>
      <w:lvlJc w:val="left"/>
      <w:pPr>
        <w:ind w:left="3600" w:hanging="360"/>
      </w:pPr>
      <w:rPr>
        <w:rFonts w:hint="default" w:ascii="Courier New" w:hAnsi="Courier New"/>
      </w:rPr>
    </w:lvl>
    <w:lvl w:ilvl="5" w:tplc="155E2CF2">
      <w:start w:val="1"/>
      <w:numFmt w:val="bullet"/>
      <w:lvlText w:val=""/>
      <w:lvlJc w:val="left"/>
      <w:pPr>
        <w:ind w:left="4320" w:hanging="360"/>
      </w:pPr>
      <w:rPr>
        <w:rFonts w:hint="default" w:ascii="Wingdings" w:hAnsi="Wingdings"/>
      </w:rPr>
    </w:lvl>
    <w:lvl w:ilvl="6" w:tplc="9FAAD39A">
      <w:start w:val="1"/>
      <w:numFmt w:val="bullet"/>
      <w:lvlText w:val=""/>
      <w:lvlJc w:val="left"/>
      <w:pPr>
        <w:ind w:left="5040" w:hanging="360"/>
      </w:pPr>
      <w:rPr>
        <w:rFonts w:hint="default" w:ascii="Symbol" w:hAnsi="Symbol"/>
      </w:rPr>
    </w:lvl>
    <w:lvl w:ilvl="7" w:tplc="3684BCAA">
      <w:start w:val="1"/>
      <w:numFmt w:val="bullet"/>
      <w:lvlText w:val="o"/>
      <w:lvlJc w:val="left"/>
      <w:pPr>
        <w:ind w:left="5760" w:hanging="360"/>
      </w:pPr>
      <w:rPr>
        <w:rFonts w:hint="default" w:ascii="Courier New" w:hAnsi="Courier New"/>
      </w:rPr>
    </w:lvl>
    <w:lvl w:ilvl="8" w:tplc="3B720776">
      <w:start w:val="1"/>
      <w:numFmt w:val="bullet"/>
      <w:lvlText w:val=""/>
      <w:lvlJc w:val="left"/>
      <w:pPr>
        <w:ind w:left="6480" w:hanging="360"/>
      </w:pPr>
      <w:rPr>
        <w:rFonts w:hint="default" w:ascii="Wingdings" w:hAnsi="Wingdings"/>
      </w:rPr>
    </w:lvl>
  </w:abstractNum>
  <w:abstractNum w:abstractNumId="12" w15:restartNumberingAfterBreak="0">
    <w:nsid w:val="797552AE"/>
    <w:multiLevelType w:val="hybridMultilevel"/>
    <w:tmpl w:val="54F6BC5E"/>
    <w:lvl w:ilvl="0" w:tplc="1CEE1654">
      <w:start w:val="1"/>
      <w:numFmt w:val="decimal"/>
      <w:lvlText w:val="%1."/>
      <w:lvlJc w:val="left"/>
      <w:pPr>
        <w:ind w:left="720" w:hanging="360"/>
      </w:pPr>
      <w:rPr>
        <w:rFonts w:hint="default" w:ascii="Calibri" w:hAnsi="Calibri"/>
      </w:rPr>
    </w:lvl>
    <w:lvl w:ilvl="1" w:tplc="E2C09852">
      <w:start w:val="1"/>
      <w:numFmt w:val="lowerLetter"/>
      <w:lvlText w:val="%2."/>
      <w:lvlJc w:val="left"/>
      <w:pPr>
        <w:ind w:left="1440" w:hanging="360"/>
      </w:pPr>
    </w:lvl>
    <w:lvl w:ilvl="2" w:tplc="1DCA56DC">
      <w:start w:val="1"/>
      <w:numFmt w:val="lowerRoman"/>
      <w:lvlText w:val="%3."/>
      <w:lvlJc w:val="right"/>
      <w:pPr>
        <w:ind w:left="2160" w:hanging="180"/>
      </w:pPr>
    </w:lvl>
    <w:lvl w:ilvl="3" w:tplc="9A44BCC2">
      <w:start w:val="1"/>
      <w:numFmt w:val="decimal"/>
      <w:lvlText w:val="%4."/>
      <w:lvlJc w:val="left"/>
      <w:pPr>
        <w:ind w:left="2880" w:hanging="360"/>
      </w:pPr>
    </w:lvl>
    <w:lvl w:ilvl="4" w:tplc="DD4E79AC">
      <w:start w:val="1"/>
      <w:numFmt w:val="lowerLetter"/>
      <w:lvlText w:val="%5."/>
      <w:lvlJc w:val="left"/>
      <w:pPr>
        <w:ind w:left="3600" w:hanging="360"/>
      </w:pPr>
    </w:lvl>
    <w:lvl w:ilvl="5" w:tplc="4A003256">
      <w:start w:val="1"/>
      <w:numFmt w:val="lowerRoman"/>
      <w:lvlText w:val="%6."/>
      <w:lvlJc w:val="right"/>
      <w:pPr>
        <w:ind w:left="4320" w:hanging="180"/>
      </w:pPr>
    </w:lvl>
    <w:lvl w:ilvl="6" w:tplc="8AF8BA86">
      <w:start w:val="1"/>
      <w:numFmt w:val="decimal"/>
      <w:lvlText w:val="%7."/>
      <w:lvlJc w:val="left"/>
      <w:pPr>
        <w:ind w:left="5040" w:hanging="360"/>
      </w:pPr>
    </w:lvl>
    <w:lvl w:ilvl="7" w:tplc="36967820">
      <w:start w:val="1"/>
      <w:numFmt w:val="lowerLetter"/>
      <w:lvlText w:val="%8."/>
      <w:lvlJc w:val="left"/>
      <w:pPr>
        <w:ind w:left="5760" w:hanging="360"/>
      </w:pPr>
    </w:lvl>
    <w:lvl w:ilvl="8" w:tplc="DBE0E50E">
      <w:start w:val="1"/>
      <w:numFmt w:val="lowerRoman"/>
      <w:lvlText w:val="%9."/>
      <w:lvlJc w:val="right"/>
      <w:pPr>
        <w:ind w:left="6480" w:hanging="180"/>
      </w:pPr>
    </w:lvl>
  </w:abstractNum>
  <w:num w:numId="14">
    <w:abstractNumId w:val="13"/>
  </w:num>
  <w:num w:numId="1" w16cid:durableId="1644920465">
    <w:abstractNumId w:val="6"/>
  </w:num>
  <w:num w:numId="2" w16cid:durableId="148593908">
    <w:abstractNumId w:val="8"/>
  </w:num>
  <w:num w:numId="3" w16cid:durableId="925117243">
    <w:abstractNumId w:val="3"/>
  </w:num>
  <w:num w:numId="4" w16cid:durableId="73356052">
    <w:abstractNumId w:val="7"/>
  </w:num>
  <w:num w:numId="5" w16cid:durableId="704792630">
    <w:abstractNumId w:val="11"/>
  </w:num>
  <w:num w:numId="6" w16cid:durableId="713237583">
    <w:abstractNumId w:val="2"/>
  </w:num>
  <w:num w:numId="7" w16cid:durableId="750081688">
    <w:abstractNumId w:val="4"/>
  </w:num>
  <w:num w:numId="8" w16cid:durableId="2127431639">
    <w:abstractNumId w:val="5"/>
  </w:num>
  <w:num w:numId="9" w16cid:durableId="1292663557">
    <w:abstractNumId w:val="0"/>
  </w:num>
  <w:num w:numId="10" w16cid:durableId="1091582939">
    <w:abstractNumId w:val="10"/>
  </w:num>
  <w:num w:numId="11" w16cid:durableId="197475888">
    <w:abstractNumId w:val="1"/>
  </w:num>
  <w:num w:numId="12" w16cid:durableId="964195906">
    <w:abstractNumId w:val="9"/>
  </w:num>
  <w:num w:numId="13" w16cid:durableId="272329422">
    <w:abstractNumId w:val="12"/>
  </w:num>
  <w:numIdMacAtCleanup w:val="7"/>
</w:numbering>
</file>

<file path=word/people.xml><?xml version="1.0" encoding="utf-8"?>
<w15:people xmlns:mc="http://schemas.openxmlformats.org/markup-compatibility/2006" xmlns:w15="http://schemas.microsoft.com/office/word/2012/wordml" mc:Ignorable="w15">
  <w15:person w15:author="Joanne Williams">
    <w15:presenceInfo w15:providerId="AD" w15:userId="S::joanne@fueltheatre.com::4a0fd5d6-3984-4543-a1e7-31607bf8c1c1"/>
  </w15:person>
  <w15:person w15:author="Luke Holbrook">
    <w15:presenceInfo w15:providerId="AD" w15:userId="S::luke@fueltheatre.com::ca6d93b5-811c-4c13-82f5-6347616099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4"/>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9C0"/>
    <w:rsid w:val="00073F60"/>
    <w:rsid w:val="000939F5"/>
    <w:rsid w:val="001A2B9E"/>
    <w:rsid w:val="001A9828"/>
    <w:rsid w:val="001F0B9D"/>
    <w:rsid w:val="003E3679"/>
    <w:rsid w:val="003F4800"/>
    <w:rsid w:val="00412B08"/>
    <w:rsid w:val="00464D54"/>
    <w:rsid w:val="004C0742"/>
    <w:rsid w:val="005F9047"/>
    <w:rsid w:val="00617492"/>
    <w:rsid w:val="0062418C"/>
    <w:rsid w:val="00637550"/>
    <w:rsid w:val="00647B1F"/>
    <w:rsid w:val="006B15F6"/>
    <w:rsid w:val="006B1D81"/>
    <w:rsid w:val="006E3C3A"/>
    <w:rsid w:val="008249C0"/>
    <w:rsid w:val="008453AD"/>
    <w:rsid w:val="008C1930"/>
    <w:rsid w:val="009457E2"/>
    <w:rsid w:val="00A13826"/>
    <w:rsid w:val="00BB1114"/>
    <w:rsid w:val="00C016C1"/>
    <w:rsid w:val="00C204EF"/>
    <w:rsid w:val="00C36D95"/>
    <w:rsid w:val="00C84E01"/>
    <w:rsid w:val="00C95F75"/>
    <w:rsid w:val="00CE7CDF"/>
    <w:rsid w:val="00D33629"/>
    <w:rsid w:val="00D948DC"/>
    <w:rsid w:val="00E4793B"/>
    <w:rsid w:val="00EA2FA8"/>
    <w:rsid w:val="00FBF8F4"/>
    <w:rsid w:val="00FC74C8"/>
    <w:rsid w:val="014648AA"/>
    <w:rsid w:val="01477BBB"/>
    <w:rsid w:val="0158EB4B"/>
    <w:rsid w:val="015A6DD8"/>
    <w:rsid w:val="01A1550E"/>
    <w:rsid w:val="01D5F5CA"/>
    <w:rsid w:val="01E62740"/>
    <w:rsid w:val="02BB5594"/>
    <w:rsid w:val="02C070E8"/>
    <w:rsid w:val="02F5D62B"/>
    <w:rsid w:val="03119916"/>
    <w:rsid w:val="03165902"/>
    <w:rsid w:val="032B4FCA"/>
    <w:rsid w:val="037C6702"/>
    <w:rsid w:val="0381CDD9"/>
    <w:rsid w:val="03B1C363"/>
    <w:rsid w:val="043FF27B"/>
    <w:rsid w:val="0441C558"/>
    <w:rsid w:val="04523FC3"/>
    <w:rsid w:val="047BA59D"/>
    <w:rsid w:val="04A97312"/>
    <w:rsid w:val="051CCFED"/>
    <w:rsid w:val="05299C2C"/>
    <w:rsid w:val="0593827A"/>
    <w:rsid w:val="05AB0A69"/>
    <w:rsid w:val="05DD0913"/>
    <w:rsid w:val="0631E77F"/>
    <w:rsid w:val="064DF648"/>
    <w:rsid w:val="0669CC53"/>
    <w:rsid w:val="0713F1D5"/>
    <w:rsid w:val="071E1410"/>
    <w:rsid w:val="073E5BAB"/>
    <w:rsid w:val="0766EFFA"/>
    <w:rsid w:val="07A00BCB"/>
    <w:rsid w:val="07A45B78"/>
    <w:rsid w:val="07EAB01F"/>
    <w:rsid w:val="07F55344"/>
    <w:rsid w:val="087F8135"/>
    <w:rsid w:val="08945627"/>
    <w:rsid w:val="08ADB342"/>
    <w:rsid w:val="08CF1791"/>
    <w:rsid w:val="08DFF5B5"/>
    <w:rsid w:val="095C78A7"/>
    <w:rsid w:val="0A37CD5E"/>
    <w:rsid w:val="0A3DD594"/>
    <w:rsid w:val="0AB6E36C"/>
    <w:rsid w:val="0B1074D0"/>
    <w:rsid w:val="0B588439"/>
    <w:rsid w:val="0C52B55A"/>
    <w:rsid w:val="0C9C4943"/>
    <w:rsid w:val="0CFC159D"/>
    <w:rsid w:val="0D11081C"/>
    <w:rsid w:val="0DCBA4BB"/>
    <w:rsid w:val="0DFAC70D"/>
    <w:rsid w:val="0E08A54D"/>
    <w:rsid w:val="0E0EFBAA"/>
    <w:rsid w:val="0E1F1A2D"/>
    <w:rsid w:val="0E32A612"/>
    <w:rsid w:val="0E64805D"/>
    <w:rsid w:val="0E6E097A"/>
    <w:rsid w:val="0EC9A56F"/>
    <w:rsid w:val="0ECCBDEE"/>
    <w:rsid w:val="0F029543"/>
    <w:rsid w:val="0F1EEEE7"/>
    <w:rsid w:val="0F39E13C"/>
    <w:rsid w:val="0F4CB840"/>
    <w:rsid w:val="0FBA39F2"/>
    <w:rsid w:val="109D7E92"/>
    <w:rsid w:val="110EFEE0"/>
    <w:rsid w:val="117595E7"/>
    <w:rsid w:val="11CDCC3B"/>
    <w:rsid w:val="11CF40C4"/>
    <w:rsid w:val="11FDDFF8"/>
    <w:rsid w:val="121F410D"/>
    <w:rsid w:val="12969F75"/>
    <w:rsid w:val="12E4B065"/>
    <w:rsid w:val="12E827CA"/>
    <w:rsid w:val="138CF933"/>
    <w:rsid w:val="138FAE5B"/>
    <w:rsid w:val="13F5F897"/>
    <w:rsid w:val="141E7930"/>
    <w:rsid w:val="143DFF53"/>
    <w:rsid w:val="147C05FD"/>
    <w:rsid w:val="14BF0249"/>
    <w:rsid w:val="14D76C46"/>
    <w:rsid w:val="14E784AA"/>
    <w:rsid w:val="151E4C22"/>
    <w:rsid w:val="156B09B6"/>
    <w:rsid w:val="15B361CF"/>
    <w:rsid w:val="15BC0CB8"/>
    <w:rsid w:val="15D6825D"/>
    <w:rsid w:val="15FB1F30"/>
    <w:rsid w:val="176259DF"/>
    <w:rsid w:val="177530C5"/>
    <w:rsid w:val="17B1EA8D"/>
    <w:rsid w:val="17D5FDF6"/>
    <w:rsid w:val="17FE6C96"/>
    <w:rsid w:val="1800AC80"/>
    <w:rsid w:val="186C60C5"/>
    <w:rsid w:val="18A74C81"/>
    <w:rsid w:val="18C85C67"/>
    <w:rsid w:val="18D5908D"/>
    <w:rsid w:val="191C71BA"/>
    <w:rsid w:val="194B118A"/>
    <w:rsid w:val="1971B55F"/>
    <w:rsid w:val="198050BB"/>
    <w:rsid w:val="199A16D4"/>
    <w:rsid w:val="19D4CD48"/>
    <w:rsid w:val="1A0F8617"/>
    <w:rsid w:val="1A3AE917"/>
    <w:rsid w:val="1A6FD2D7"/>
    <w:rsid w:val="1A8C789D"/>
    <w:rsid w:val="1A9F21FB"/>
    <w:rsid w:val="1B91C579"/>
    <w:rsid w:val="1BDADD28"/>
    <w:rsid w:val="1BECDBA6"/>
    <w:rsid w:val="1BF55B76"/>
    <w:rsid w:val="1C9EF4AD"/>
    <w:rsid w:val="1D315850"/>
    <w:rsid w:val="1D4C732A"/>
    <w:rsid w:val="1E354E4C"/>
    <w:rsid w:val="1E465D2E"/>
    <w:rsid w:val="1E8A3005"/>
    <w:rsid w:val="1EA72398"/>
    <w:rsid w:val="1EA94720"/>
    <w:rsid w:val="1EBDF2F6"/>
    <w:rsid w:val="1ED6A46D"/>
    <w:rsid w:val="1F683FBD"/>
    <w:rsid w:val="1F8E6E05"/>
    <w:rsid w:val="1FC28757"/>
    <w:rsid w:val="1FCC1730"/>
    <w:rsid w:val="1FF1FB55"/>
    <w:rsid w:val="20472045"/>
    <w:rsid w:val="207E0CC0"/>
    <w:rsid w:val="20B8EF4E"/>
    <w:rsid w:val="20C6F437"/>
    <w:rsid w:val="21926111"/>
    <w:rsid w:val="21F0D4D2"/>
    <w:rsid w:val="21F10974"/>
    <w:rsid w:val="2255AA6A"/>
    <w:rsid w:val="22666758"/>
    <w:rsid w:val="2335AFD1"/>
    <w:rsid w:val="2363A824"/>
    <w:rsid w:val="23C1697F"/>
    <w:rsid w:val="23CC1522"/>
    <w:rsid w:val="245E9456"/>
    <w:rsid w:val="247B925B"/>
    <w:rsid w:val="24943B48"/>
    <w:rsid w:val="24F2A31B"/>
    <w:rsid w:val="24F49A12"/>
    <w:rsid w:val="25A39533"/>
    <w:rsid w:val="25D26746"/>
    <w:rsid w:val="25EF4FFA"/>
    <w:rsid w:val="260FE8F4"/>
    <w:rsid w:val="2649CC37"/>
    <w:rsid w:val="2696C1E3"/>
    <w:rsid w:val="26ADA5EE"/>
    <w:rsid w:val="2711C9AB"/>
    <w:rsid w:val="279DE11A"/>
    <w:rsid w:val="27C325F8"/>
    <w:rsid w:val="27DE66D0"/>
    <w:rsid w:val="27E20C93"/>
    <w:rsid w:val="27F18BF4"/>
    <w:rsid w:val="2816D85D"/>
    <w:rsid w:val="28498D98"/>
    <w:rsid w:val="2853D8CA"/>
    <w:rsid w:val="28A1429A"/>
    <w:rsid w:val="29175DAF"/>
    <w:rsid w:val="291D490A"/>
    <w:rsid w:val="296D14FB"/>
    <w:rsid w:val="299A8CBB"/>
    <w:rsid w:val="299FCFDA"/>
    <w:rsid w:val="29A4F588"/>
    <w:rsid w:val="29AFA83C"/>
    <w:rsid w:val="2A175894"/>
    <w:rsid w:val="2A26E774"/>
    <w:rsid w:val="2A38F60C"/>
    <w:rsid w:val="2A47659F"/>
    <w:rsid w:val="2A9776AF"/>
    <w:rsid w:val="2AB9E102"/>
    <w:rsid w:val="2AC29681"/>
    <w:rsid w:val="2B4F2127"/>
    <w:rsid w:val="2B7CFE28"/>
    <w:rsid w:val="2C21773E"/>
    <w:rsid w:val="2C56024C"/>
    <w:rsid w:val="2C91A3B9"/>
    <w:rsid w:val="2C96B9D6"/>
    <w:rsid w:val="2CACF7C0"/>
    <w:rsid w:val="2CE88398"/>
    <w:rsid w:val="2D14A788"/>
    <w:rsid w:val="2D5EC0FF"/>
    <w:rsid w:val="2D60AE55"/>
    <w:rsid w:val="2D74D566"/>
    <w:rsid w:val="2DC180E1"/>
    <w:rsid w:val="2DE62D08"/>
    <w:rsid w:val="2DED1DC5"/>
    <w:rsid w:val="2E167655"/>
    <w:rsid w:val="2E42A670"/>
    <w:rsid w:val="2E564BB0"/>
    <w:rsid w:val="2E622EC4"/>
    <w:rsid w:val="2E66B83F"/>
    <w:rsid w:val="2ED6ADE5"/>
    <w:rsid w:val="2F520186"/>
    <w:rsid w:val="2F7EF838"/>
    <w:rsid w:val="300BA287"/>
    <w:rsid w:val="303A8C8A"/>
    <w:rsid w:val="305C9D14"/>
    <w:rsid w:val="31185C29"/>
    <w:rsid w:val="314EA2EB"/>
    <w:rsid w:val="31AF6CE6"/>
    <w:rsid w:val="31CC41C8"/>
    <w:rsid w:val="32A0D6B9"/>
    <w:rsid w:val="32AD33DA"/>
    <w:rsid w:val="32E31BA5"/>
    <w:rsid w:val="33162E5F"/>
    <w:rsid w:val="3333B02A"/>
    <w:rsid w:val="334789D7"/>
    <w:rsid w:val="334EE98F"/>
    <w:rsid w:val="33887038"/>
    <w:rsid w:val="33A555BE"/>
    <w:rsid w:val="33A5EE1D"/>
    <w:rsid w:val="33A6AB9E"/>
    <w:rsid w:val="33AC345A"/>
    <w:rsid w:val="3448EFBB"/>
    <w:rsid w:val="3474D5C3"/>
    <w:rsid w:val="34A72FD5"/>
    <w:rsid w:val="34B004FE"/>
    <w:rsid w:val="34DFEB19"/>
    <w:rsid w:val="34ECA0F3"/>
    <w:rsid w:val="3540B616"/>
    <w:rsid w:val="358DB4DA"/>
    <w:rsid w:val="35964FF3"/>
    <w:rsid w:val="369CF20B"/>
    <w:rsid w:val="36ACC27E"/>
    <w:rsid w:val="36F33293"/>
    <w:rsid w:val="3735EC27"/>
    <w:rsid w:val="376C0A19"/>
    <w:rsid w:val="376E8769"/>
    <w:rsid w:val="37AAAAFA"/>
    <w:rsid w:val="38A21D79"/>
    <w:rsid w:val="3913C333"/>
    <w:rsid w:val="391B727B"/>
    <w:rsid w:val="395D469F"/>
    <w:rsid w:val="399E0A8E"/>
    <w:rsid w:val="39E88C26"/>
    <w:rsid w:val="3A2880DD"/>
    <w:rsid w:val="3A59AC9B"/>
    <w:rsid w:val="3AC2B2C1"/>
    <w:rsid w:val="3B02F150"/>
    <w:rsid w:val="3B0E2610"/>
    <w:rsid w:val="3C6C5CC6"/>
    <w:rsid w:val="3C770D04"/>
    <w:rsid w:val="3C9ED5E0"/>
    <w:rsid w:val="3D111264"/>
    <w:rsid w:val="3D3E2903"/>
    <w:rsid w:val="3D894EAD"/>
    <w:rsid w:val="3D98C99C"/>
    <w:rsid w:val="3D9C7058"/>
    <w:rsid w:val="3DA16E97"/>
    <w:rsid w:val="3DFEA29A"/>
    <w:rsid w:val="3E255F16"/>
    <w:rsid w:val="3EBB8F0A"/>
    <w:rsid w:val="3F460186"/>
    <w:rsid w:val="3F712B60"/>
    <w:rsid w:val="3F8A1FE7"/>
    <w:rsid w:val="3FF6CCA8"/>
    <w:rsid w:val="40084E02"/>
    <w:rsid w:val="402259DC"/>
    <w:rsid w:val="402F9152"/>
    <w:rsid w:val="406A7424"/>
    <w:rsid w:val="40BB973C"/>
    <w:rsid w:val="40C17C33"/>
    <w:rsid w:val="40DC16C2"/>
    <w:rsid w:val="41161D03"/>
    <w:rsid w:val="4117333B"/>
    <w:rsid w:val="411FB9A8"/>
    <w:rsid w:val="4149CC13"/>
    <w:rsid w:val="41926CA2"/>
    <w:rsid w:val="41C27A5B"/>
    <w:rsid w:val="4215F2D3"/>
    <w:rsid w:val="42E2D897"/>
    <w:rsid w:val="431F196D"/>
    <w:rsid w:val="43497FD2"/>
    <w:rsid w:val="43798FE2"/>
    <w:rsid w:val="439AD381"/>
    <w:rsid w:val="440FEE45"/>
    <w:rsid w:val="447FAD67"/>
    <w:rsid w:val="45309C5D"/>
    <w:rsid w:val="4552E255"/>
    <w:rsid w:val="456D90F5"/>
    <w:rsid w:val="4570CE2D"/>
    <w:rsid w:val="45FD5179"/>
    <w:rsid w:val="461BDA45"/>
    <w:rsid w:val="46A3B0DB"/>
    <w:rsid w:val="4789859A"/>
    <w:rsid w:val="47AF88EE"/>
    <w:rsid w:val="492E7621"/>
    <w:rsid w:val="493DA3F5"/>
    <w:rsid w:val="49739BB6"/>
    <w:rsid w:val="4987B236"/>
    <w:rsid w:val="4A315ADF"/>
    <w:rsid w:val="4A681549"/>
    <w:rsid w:val="4AB497CA"/>
    <w:rsid w:val="4B58B359"/>
    <w:rsid w:val="4B6CFF90"/>
    <w:rsid w:val="4BB34D4C"/>
    <w:rsid w:val="4BD9987B"/>
    <w:rsid w:val="4BFC9531"/>
    <w:rsid w:val="4C3457D8"/>
    <w:rsid w:val="4C35410A"/>
    <w:rsid w:val="4C3F6D1E"/>
    <w:rsid w:val="4C486A72"/>
    <w:rsid w:val="4C5482BA"/>
    <w:rsid w:val="4C8DF02D"/>
    <w:rsid w:val="4CFD34C8"/>
    <w:rsid w:val="4D10BE9D"/>
    <w:rsid w:val="4D2FCD0A"/>
    <w:rsid w:val="4D79A3A4"/>
    <w:rsid w:val="4D9F193C"/>
    <w:rsid w:val="4E71B411"/>
    <w:rsid w:val="4E73A297"/>
    <w:rsid w:val="4E76B3C0"/>
    <w:rsid w:val="4E92DD3C"/>
    <w:rsid w:val="4EB27EE9"/>
    <w:rsid w:val="4ECC05C3"/>
    <w:rsid w:val="4ECC3534"/>
    <w:rsid w:val="4EDB2450"/>
    <w:rsid w:val="4EE69A2B"/>
    <w:rsid w:val="4F2E9DDD"/>
    <w:rsid w:val="4F889D8A"/>
    <w:rsid w:val="4F8BDD9D"/>
    <w:rsid w:val="4FE2B64A"/>
    <w:rsid w:val="4FE53C52"/>
    <w:rsid w:val="500C9E8B"/>
    <w:rsid w:val="500E8C88"/>
    <w:rsid w:val="5063C9F4"/>
    <w:rsid w:val="509B65A1"/>
    <w:rsid w:val="509F659B"/>
    <w:rsid w:val="50DBAB1A"/>
    <w:rsid w:val="50EE28A6"/>
    <w:rsid w:val="512F8706"/>
    <w:rsid w:val="51654A77"/>
    <w:rsid w:val="51ECBFF9"/>
    <w:rsid w:val="5216F873"/>
    <w:rsid w:val="527E34B2"/>
    <w:rsid w:val="52D84EFF"/>
    <w:rsid w:val="53418E3D"/>
    <w:rsid w:val="53687A8A"/>
    <w:rsid w:val="53713860"/>
    <w:rsid w:val="53905AC4"/>
    <w:rsid w:val="53E54FA9"/>
    <w:rsid w:val="54612D48"/>
    <w:rsid w:val="54ACED63"/>
    <w:rsid w:val="54B86779"/>
    <w:rsid w:val="5506BE70"/>
    <w:rsid w:val="554B0685"/>
    <w:rsid w:val="5568404B"/>
    <w:rsid w:val="55975ADC"/>
    <w:rsid w:val="55A861A5"/>
    <w:rsid w:val="55AE46C5"/>
    <w:rsid w:val="55B34310"/>
    <w:rsid w:val="55C06172"/>
    <w:rsid w:val="55F40A73"/>
    <w:rsid w:val="5612E4C1"/>
    <w:rsid w:val="5627FF31"/>
    <w:rsid w:val="563AC693"/>
    <w:rsid w:val="569BB86E"/>
    <w:rsid w:val="56A90239"/>
    <w:rsid w:val="56AA8140"/>
    <w:rsid w:val="573AF132"/>
    <w:rsid w:val="5757A0AD"/>
    <w:rsid w:val="5780B925"/>
    <w:rsid w:val="57916944"/>
    <w:rsid w:val="57BC992A"/>
    <w:rsid w:val="580FC646"/>
    <w:rsid w:val="58694CE8"/>
    <w:rsid w:val="5937F605"/>
    <w:rsid w:val="593FB5CB"/>
    <w:rsid w:val="597D6E6F"/>
    <w:rsid w:val="5991EED9"/>
    <w:rsid w:val="59A45EE8"/>
    <w:rsid w:val="59B0CFEA"/>
    <w:rsid w:val="59B21223"/>
    <w:rsid w:val="5A36B6AA"/>
    <w:rsid w:val="5A7E8E8D"/>
    <w:rsid w:val="5A890F45"/>
    <w:rsid w:val="5AA8AAA6"/>
    <w:rsid w:val="5AE12C64"/>
    <w:rsid w:val="5B08AE16"/>
    <w:rsid w:val="5BBEB835"/>
    <w:rsid w:val="5BD4901B"/>
    <w:rsid w:val="5C5D2590"/>
    <w:rsid w:val="5C90FB7C"/>
    <w:rsid w:val="5CA82885"/>
    <w:rsid w:val="5CB3B385"/>
    <w:rsid w:val="5CD38A32"/>
    <w:rsid w:val="5CFE297E"/>
    <w:rsid w:val="5D8696CD"/>
    <w:rsid w:val="5E99CFE7"/>
    <w:rsid w:val="5EBAE02E"/>
    <w:rsid w:val="5EE4271C"/>
    <w:rsid w:val="5EF424A7"/>
    <w:rsid w:val="5F653246"/>
    <w:rsid w:val="5FEC2A0F"/>
    <w:rsid w:val="6074AF7A"/>
    <w:rsid w:val="61174802"/>
    <w:rsid w:val="6174F67E"/>
    <w:rsid w:val="6175EB54"/>
    <w:rsid w:val="6191B741"/>
    <w:rsid w:val="61AD93A7"/>
    <w:rsid w:val="61AE24CA"/>
    <w:rsid w:val="61C703A7"/>
    <w:rsid w:val="61E28FE7"/>
    <w:rsid w:val="620179D1"/>
    <w:rsid w:val="6266FDB0"/>
    <w:rsid w:val="62ABD4E7"/>
    <w:rsid w:val="62CAE67D"/>
    <w:rsid w:val="633997D7"/>
    <w:rsid w:val="63B55F59"/>
    <w:rsid w:val="63BBE07B"/>
    <w:rsid w:val="64287A01"/>
    <w:rsid w:val="644E460D"/>
    <w:rsid w:val="645D3D4C"/>
    <w:rsid w:val="646A5FCF"/>
    <w:rsid w:val="64925CB9"/>
    <w:rsid w:val="64B67029"/>
    <w:rsid w:val="64C5F1C4"/>
    <w:rsid w:val="651FDD4E"/>
    <w:rsid w:val="658B5B9E"/>
    <w:rsid w:val="65A7B0FC"/>
    <w:rsid w:val="6608934F"/>
    <w:rsid w:val="662959CF"/>
    <w:rsid w:val="666A03E1"/>
    <w:rsid w:val="66B79C78"/>
    <w:rsid w:val="67A096BB"/>
    <w:rsid w:val="67D12220"/>
    <w:rsid w:val="684C4E4E"/>
    <w:rsid w:val="6879F86F"/>
    <w:rsid w:val="689368CA"/>
    <w:rsid w:val="694C6AA2"/>
    <w:rsid w:val="694CF20D"/>
    <w:rsid w:val="69C0AC11"/>
    <w:rsid w:val="6A1AF5CB"/>
    <w:rsid w:val="6A418858"/>
    <w:rsid w:val="6A4330C8"/>
    <w:rsid w:val="6A773CC5"/>
    <w:rsid w:val="6A7AD1B2"/>
    <w:rsid w:val="6AEC7BE9"/>
    <w:rsid w:val="6B0AE8E1"/>
    <w:rsid w:val="6B31E549"/>
    <w:rsid w:val="6B4B4EC8"/>
    <w:rsid w:val="6B4D5C17"/>
    <w:rsid w:val="6B9DABFA"/>
    <w:rsid w:val="6C231D93"/>
    <w:rsid w:val="6C26243A"/>
    <w:rsid w:val="6C407399"/>
    <w:rsid w:val="6C5BA238"/>
    <w:rsid w:val="6CA774C5"/>
    <w:rsid w:val="6CFC70E3"/>
    <w:rsid w:val="6D639C31"/>
    <w:rsid w:val="6D8961A1"/>
    <w:rsid w:val="6E1A214E"/>
    <w:rsid w:val="6E63589E"/>
    <w:rsid w:val="6EF466BC"/>
    <w:rsid w:val="6F57DCC8"/>
    <w:rsid w:val="6F5D5DE2"/>
    <w:rsid w:val="70B1DE42"/>
    <w:rsid w:val="7101C880"/>
    <w:rsid w:val="7204505B"/>
    <w:rsid w:val="7205AB24"/>
    <w:rsid w:val="72A87045"/>
    <w:rsid w:val="72EDACC3"/>
    <w:rsid w:val="72EF3A2B"/>
    <w:rsid w:val="73063C80"/>
    <w:rsid w:val="731BACC3"/>
    <w:rsid w:val="7329414C"/>
    <w:rsid w:val="73804D38"/>
    <w:rsid w:val="73F2148B"/>
    <w:rsid w:val="743E3A2B"/>
    <w:rsid w:val="747DE26A"/>
    <w:rsid w:val="750CE564"/>
    <w:rsid w:val="75C94F85"/>
    <w:rsid w:val="75EEA667"/>
    <w:rsid w:val="7645C56B"/>
    <w:rsid w:val="77A483CF"/>
    <w:rsid w:val="77A6DC1E"/>
    <w:rsid w:val="77F55F92"/>
    <w:rsid w:val="7874C163"/>
    <w:rsid w:val="7877250B"/>
    <w:rsid w:val="78EE4B70"/>
    <w:rsid w:val="7910569D"/>
    <w:rsid w:val="7998840D"/>
    <w:rsid w:val="79C7F1E5"/>
    <w:rsid w:val="79D886C6"/>
    <w:rsid w:val="7A56656F"/>
    <w:rsid w:val="7A5BEC11"/>
    <w:rsid w:val="7A8D482C"/>
    <w:rsid w:val="7AB55587"/>
    <w:rsid w:val="7B84AC61"/>
    <w:rsid w:val="7B9583A2"/>
    <w:rsid w:val="7C0570BF"/>
    <w:rsid w:val="7C0FA74C"/>
    <w:rsid w:val="7C80F3ED"/>
    <w:rsid w:val="7C838B6F"/>
    <w:rsid w:val="7CBEFAE8"/>
    <w:rsid w:val="7CEF359A"/>
    <w:rsid w:val="7D0E802F"/>
    <w:rsid w:val="7D1857A8"/>
    <w:rsid w:val="7D94D55C"/>
    <w:rsid w:val="7D9C9876"/>
    <w:rsid w:val="7E18FE9D"/>
    <w:rsid w:val="7E1E0174"/>
    <w:rsid w:val="7E3B1E36"/>
    <w:rsid w:val="7E6F39F9"/>
    <w:rsid w:val="7E97E280"/>
    <w:rsid w:val="7ED323BE"/>
    <w:rsid w:val="7EE1114F"/>
    <w:rsid w:val="7EE19F62"/>
    <w:rsid w:val="7EFF4114"/>
    <w:rsid w:val="7F62DC70"/>
    <w:rsid w:val="7F68CC5B"/>
    <w:rsid w:val="7FFFE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0801C"/>
  <w15:chartTrackingRefBased/>
  <w15:docId w15:val="{FA581FE7-3027-4913-B0C3-34474553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249C0"/>
    <w:pPr>
      <w:tabs>
        <w:tab w:val="center" w:pos="4513"/>
        <w:tab w:val="right" w:pos="9026"/>
      </w:tabs>
      <w:spacing w:after="0" w:line="240" w:lineRule="auto"/>
    </w:pPr>
  </w:style>
  <w:style w:type="character" w:styleId="HeaderChar" w:customStyle="1">
    <w:name w:val="Header Char"/>
    <w:basedOn w:val="DefaultParagraphFont"/>
    <w:link w:val="Header"/>
    <w:uiPriority w:val="99"/>
    <w:rsid w:val="008249C0"/>
  </w:style>
  <w:style w:type="paragraph" w:styleId="Footer">
    <w:name w:val="footer"/>
    <w:basedOn w:val="Normal"/>
    <w:link w:val="FooterChar"/>
    <w:uiPriority w:val="99"/>
    <w:unhideWhenUsed/>
    <w:rsid w:val="008249C0"/>
    <w:pPr>
      <w:tabs>
        <w:tab w:val="center" w:pos="4513"/>
        <w:tab w:val="right" w:pos="9026"/>
      </w:tabs>
      <w:spacing w:after="0" w:line="240" w:lineRule="auto"/>
    </w:pPr>
  </w:style>
  <w:style w:type="character" w:styleId="FooterChar" w:customStyle="1">
    <w:name w:val="Footer Char"/>
    <w:basedOn w:val="DefaultParagraphFont"/>
    <w:link w:val="Footer"/>
    <w:uiPriority w:val="99"/>
    <w:rsid w:val="008249C0"/>
  </w:style>
  <w:style w:type="character" w:styleId="Hyperlink">
    <w:name w:val="Hyperlink"/>
    <w:basedOn w:val="DefaultParagraphFont"/>
    <w:uiPriority w:val="99"/>
    <w:unhideWhenUsed/>
    <w:rsid w:val="008249C0"/>
    <w:rPr>
      <w:color w:val="0000FF"/>
      <w:u w:val="single"/>
    </w:rPr>
  </w:style>
  <w:style w:type="paragraph" w:styleId="MediumGrid21" w:customStyle="1">
    <w:name w:val="Medium Grid 21"/>
    <w:uiPriority w:val="1"/>
    <w:qFormat/>
    <w:rsid w:val="009457E2"/>
    <w:pPr>
      <w:spacing w:after="0" w:line="240" w:lineRule="auto"/>
    </w:pPr>
    <w:rPr>
      <w:rFonts w:ascii="Verdana" w:hAnsi="Verdana" w:eastAsia="Cambria" w:cs="Times New Roman"/>
      <w:sz w:val="20"/>
      <w:szCs w:val="24"/>
    </w:rPr>
  </w:style>
  <w:style w:type="paragraph" w:styleId="MediumList2-Accent41" w:customStyle="1">
    <w:name w:val="Medium List 2 - Accent 41"/>
    <w:basedOn w:val="Normal"/>
    <w:uiPriority w:val="34"/>
    <w:qFormat/>
    <w:rsid w:val="009457E2"/>
    <w:pPr>
      <w:spacing w:after="0" w:line="240" w:lineRule="auto"/>
      <w:ind w:left="720"/>
    </w:pPr>
    <w:rPr>
      <w:rFonts w:ascii="Calibri" w:hAnsi="Calibri" w:eastAsia="Cambria" w:cs="Times New Roman"/>
      <w:lang w:eastAsia="en-GB"/>
    </w:rPr>
  </w:style>
  <w:style w:type="paragraph" w:styleId="ListParagraph">
    <w:name w:val="List Paragraph"/>
    <w:basedOn w:val="Normal"/>
    <w:qFormat/>
    <w:rsid w:val="009457E2"/>
    <w:pPr>
      <w:spacing w:after="0" w:line="240" w:lineRule="auto"/>
      <w:ind w:left="720"/>
      <w:contextualSpacing/>
    </w:pPr>
    <w:rPr>
      <w:rFonts w:ascii="Times New Roman" w:hAnsi="Times New Roman" w:eastAsia="Times New Roman" w:cs="Times New Roman"/>
      <w:sz w:val="24"/>
      <w:szCs w:val="20"/>
    </w:rPr>
  </w:style>
  <w:style w:type="paragraph" w:styleId="headings1calibri" w:customStyle="1">
    <w:name w:val="headings 1 calibri"/>
    <w:basedOn w:val="Normal"/>
    <w:uiPriority w:val="1"/>
    <w:qFormat/>
    <w:rsid w:val="00FC74C8"/>
    <w:pPr>
      <w:keepNext/>
      <w:keepLines/>
      <w:spacing w:before="240"/>
      <w:outlineLvl w:val="0"/>
    </w:pPr>
    <w:rPr>
      <w:rFonts w:eastAsia="Times New Roman"/>
      <w:b/>
      <w:bCs/>
      <w:color w:val="000000" w:themeColor="text1"/>
      <w:sz w:val="44"/>
      <w:szCs w:val="44"/>
      <w:lang w:val="en-US" w:eastAsia="en-GB"/>
    </w:rPr>
  </w:style>
  <w:style w:type="paragraph" w:styleId="Style2" w:customStyle="1">
    <w:name w:val="Style2"/>
    <w:basedOn w:val="Normal"/>
    <w:uiPriority w:val="1"/>
    <w:qFormat/>
    <w:rsid w:val="00FC74C8"/>
    <w:pPr>
      <w:keepNext/>
      <w:keepLines/>
      <w:spacing w:before="240"/>
      <w:jc w:val="center"/>
      <w:outlineLvl w:val="0"/>
    </w:pPr>
    <w:rPr>
      <w:rFonts w:asciiTheme="majorHAnsi" w:hAnsiTheme="majorHAnsi" w:eastAsiaTheme="majorEastAsia" w:cstheme="majorBidi"/>
      <w:sz w:val="56"/>
      <w:szCs w:val="56"/>
    </w:rPr>
  </w:style>
  <w:style w:type="character" w:styleId="ui-provider" w:customStyle="1">
    <w:name w:val="ui-provider"/>
    <w:basedOn w:val="DefaultParagraphFont"/>
    <w:uiPriority w:val="1"/>
    <w:rsid w:val="7205AB24"/>
    <w:rPr>
      <w:rFonts w:ascii="Times New Roman" w:hAnsi="Times New Roman" w:eastAsia="Arial Unicode MS" w:cs="Times New Roman"/>
    </w:rPr>
  </w:style>
  <w:style w:type="paragraph" w:styleId="Body" w:customStyle="1">
    <w:name w:val="Body"/>
    <w:basedOn w:val="Normal"/>
    <w:uiPriority w:val="1"/>
    <w:rsid w:val="7205AB24"/>
    <w:rPr>
      <w:rFonts w:ascii="Calibri" w:hAnsi="Calibri" w:eastAsia="Arial Unicode MS" w:cs="Arial Unicode MS"/>
      <w:color w:val="000000" w:themeColor="text1"/>
      <w:sz w:val="24"/>
      <w:szCs w:val="24"/>
      <w:lang w:val="fr-FR"/>
    </w:rPr>
  </w:style>
  <w:style w:type="paragraph" w:styleId="NormalWeb">
    <w:name w:val="Normal (Web)"/>
    <w:basedOn w:val="Normal"/>
    <w:uiPriority w:val="99"/>
    <w:unhideWhenUsed/>
    <w:rsid w:val="7205AB24"/>
    <w:rPr>
      <w:rFonts w:ascii="Times New Roman" w:hAnsi="Times New Roman" w:cs="Times New Roman"/>
    </w:rPr>
  </w:style>
  <w:style w:type="paragraph" w:styleId="BodyA" w:customStyle="1">
    <w:name w:val="Body A"/>
    <w:basedOn w:val="Normal"/>
    <w:uiPriority w:val="1"/>
    <w:rsid w:val="7205AB24"/>
    <w:rPr>
      <w:rFonts w:ascii="Calibri" w:hAnsi="Calibri" w:eastAsia="Calibri" w:cs="Calibri"/>
      <w:color w:val="000000" w:themeColor="text1"/>
      <w:sz w:val="24"/>
      <w:szCs w:val="24"/>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uiPriority w:val="1"/>
    <w:name w:val="No Spacing"/>
    <w:qFormat/>
    <w:rsid w:val="3FF6CCA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4971">
      <w:bodyDiv w:val="1"/>
      <w:marLeft w:val="0"/>
      <w:marRight w:val="0"/>
      <w:marTop w:val="0"/>
      <w:marBottom w:val="0"/>
      <w:divBdr>
        <w:top w:val="none" w:sz="0" w:space="0" w:color="auto"/>
        <w:left w:val="none" w:sz="0" w:space="0" w:color="auto"/>
        <w:bottom w:val="none" w:sz="0" w:space="0" w:color="auto"/>
        <w:right w:val="none" w:sz="0" w:space="0" w:color="auto"/>
      </w:divBdr>
    </w:div>
    <w:div w:id="140522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8/08/relationships/commentsExtensible" Target="commentsExtensible.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comments" Target="comments.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fueltheatre.com/wp-content/uploads/2026/05/Development-Producer-Application-Form.docx" TargetMode="External" Id="R88211db54d044e21" /><Relationship Type="http://schemas.openxmlformats.org/officeDocument/2006/relationships/hyperlink" Target="mailto:admin@fueltheatre.com" TargetMode="External" Id="Rb09658dac6d940d3" /><Relationship Type="http://schemas.openxmlformats.org/officeDocument/2006/relationships/hyperlink" Target="mailto:admin@fueltheatre.com" TargetMode="External" Id="R919e31b1ffe4445e" /><Relationship Type="http://schemas.openxmlformats.org/officeDocument/2006/relationships/hyperlink" Target="mailto:admin@fueltheatre.com" TargetMode="External" Id="R2b68f63c52bf412c" /><Relationship Type="http://schemas.openxmlformats.org/officeDocument/2006/relationships/hyperlink" Target="mailto:luke@fueltheatre.com" TargetMode="External" Id="Ra08193e9d19e4659" /><Relationship Type="http://schemas.microsoft.com/office/2020/10/relationships/intelligence" Target="intelligence2.xml" Id="R38ea7869e8e54f9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92D665383E3C4B9878B8FA4C6CD125" ma:contentTypeVersion="29" ma:contentTypeDescription="Create a new document." ma:contentTypeScope="" ma:versionID="1e03098bd7be4eeae6fe0979121db528">
  <xsd:schema xmlns:xsd="http://www.w3.org/2001/XMLSchema" xmlns:xs="http://www.w3.org/2001/XMLSchema" xmlns:p="http://schemas.microsoft.com/office/2006/metadata/properties" xmlns:ns2="91a68bea-fa21-443d-8168-7fc6b073837c" xmlns:ns3="28fc4fe5-07b4-41b7-a66a-baf361874b19" targetNamespace="http://schemas.microsoft.com/office/2006/metadata/properties" ma:root="true" ma:fieldsID="181ce305cdf9b88b9a955acac275757c" ns2:_="" ns3:_="">
    <xsd:import namespace="91a68bea-fa21-443d-8168-7fc6b073837c"/>
    <xsd:import namespace="28fc4fe5-07b4-41b7-a66a-baf361874b19"/>
    <xsd:element name="properties">
      <xsd:complexType>
        <xsd:sequence>
          <xsd:element name="documentManagement">
            <xsd:complexType>
              <xsd:all>
                <xsd:element ref="ns2:Requester" minOccurs="0"/>
                <xsd:element ref="ns2:Approver" minOccurs="0"/>
                <xsd:element ref="ns2:ApprovalStatu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68bea-fa21-443d-8168-7fc6b073837c" elementFormDefault="qualified">
    <xsd:import namespace="http://schemas.microsoft.com/office/2006/documentManagement/types"/>
    <xsd:import namespace="http://schemas.microsoft.com/office/infopath/2007/PartnerControls"/>
    <xsd:element name="Requester" ma:index="2" nillable="true" ma:displayName="Requester" ma:description="Name of person requesting approval" ma:format="Dropdown" ma:internalName="Requester">
      <xsd:simpleType>
        <xsd:restriction base="dms:Text">
          <xsd:maxLength value="255"/>
        </xsd:restriction>
      </xsd:simpleType>
    </xsd:element>
    <xsd:element name="Approver" ma:index="3" nillable="true" ma:displayName="Approver" ma:description="Person requested to approve the document/invoice" ma:format="Dropdown" ma:internalName="Approver">
      <xsd:simpleType>
        <xsd:restriction base="dms:Text">
          <xsd:maxLength value="255"/>
        </xsd:restriction>
      </xsd:simpleType>
    </xsd:element>
    <xsd:element name="ApprovalStatus" ma:index="4" nillable="true" ma:displayName="Approval Status" ma:description="Status of financial approval for document" ma:format="Dropdown" ma:internalName="ApprovalStatus">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bf1975b-b5ee-4e7d-a14b-db93fe18e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_ApprovalAssignedTo" ma:index="3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3"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fc4fe5-07b4-41b7-a66a-baf361874b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15ca199-d3d3-4e05-9c1e-91814374c5d2}" ma:internalName="TaxCatchAll" ma:showField="CatchAllData" ma:web="28fc4fe5-07b4-41b7-a66a-baf361874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alStatus xmlns="91a68bea-fa21-443d-8168-7fc6b073837c" xsi:nil="true"/>
    <Approver xmlns="91a68bea-fa21-443d-8168-7fc6b073837c" xsi:nil="true"/>
    <Requester xmlns="91a68bea-fa21-443d-8168-7fc6b073837c" xsi:nil="true"/>
    <TaxCatchAll xmlns="28fc4fe5-07b4-41b7-a66a-baf361874b19" xsi:nil="true"/>
    <lcf76f155ced4ddcb4097134ff3c332f xmlns="91a68bea-fa21-443d-8168-7fc6b073837c">
      <Terms xmlns="http://schemas.microsoft.com/office/infopath/2007/PartnerControls"/>
    </lcf76f155ced4ddcb4097134ff3c332f>
    <_ApprovalAssignedTo xmlns="91a68bea-fa21-443d-8168-7fc6b073837c">
      <UserInfo>
        <DisplayName/>
        <AccountId xsi:nil="true"/>
        <AccountType/>
      </UserInfo>
    </_ApprovalAssignedTo>
    <_ApprovalSentBy xmlns="91a68bea-fa21-443d-8168-7fc6b073837c">
      <UserInfo>
        <DisplayName/>
        <AccountId xsi:nil="true"/>
        <AccountType/>
      </UserInfo>
    </_ApprovalSentBy>
    <_ApprovalStatus xmlns="91a68bea-fa21-443d-8168-7fc6b073837c">0</_ApprovalStatus>
    <_ApprovalRespondedBy xmlns="91a68bea-fa21-443d-8168-7fc6b073837c">
      <UserInfo>
        <DisplayName/>
        <AccountId xsi:nil="true"/>
        <AccountType/>
      </UserInfo>
    </_ApprovalRespond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8E3E7C-4659-40C1-B73D-FBCE4816A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68bea-fa21-443d-8168-7fc6b073837c"/>
    <ds:schemaRef ds:uri="28fc4fe5-07b4-41b7-a66a-baf361874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75409-FE93-4DA7-9F31-193C05C40555}">
  <ds:schemaRefs>
    <ds:schemaRef ds:uri="http://schemas.microsoft.com/office/2006/metadata/properties"/>
    <ds:schemaRef ds:uri="http://schemas.microsoft.com/office/infopath/2007/PartnerControls"/>
    <ds:schemaRef ds:uri="91a68bea-fa21-443d-8168-7fc6b073837c"/>
    <ds:schemaRef ds:uri="28fc4fe5-07b4-41b7-a66a-baf361874b19"/>
  </ds:schemaRefs>
</ds:datastoreItem>
</file>

<file path=customXml/itemProps3.xml><?xml version="1.0" encoding="utf-8"?>
<ds:datastoreItem xmlns:ds="http://schemas.openxmlformats.org/officeDocument/2006/customXml" ds:itemID="{CBD8A2C5-AB5A-4E18-9358-A0CCDBEAB18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Natalie</dc:creator>
  <keywords/>
  <dc:description/>
  <lastModifiedBy>V Reynolds</lastModifiedBy>
  <revision>19</revision>
  <dcterms:created xsi:type="dcterms:W3CDTF">2021-10-20T18:17:00.0000000Z</dcterms:created>
  <dcterms:modified xsi:type="dcterms:W3CDTF">2026-05-21T10:17:11.4429039Z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0x010100AC92D665383E3C4B9878B8FA4C6CD125</vt:lpwstr>
  </property>
  <property fmtid="{D5CDD505-2E9C-101B-9397-08002B2CF9AE}" pid="3" name="AuthorIds_UIVersion_3">
    <vt:lpwstr>693</vt:lpwstr>
  </property>
  <property fmtid="{D5CDD505-2E9C-101B-9397-08002B2CF9AE}" pid="4" name="MediaServiceImageTags">
    <vt:lpwstr/>
  </property>
</Properties>
</file>